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602" w:rsidRDefault="00F978FF">
      <w:r>
        <w:rPr>
          <w:noProof/>
          <w:lang w:eastAsia="en-GB"/>
        </w:rPr>
        <mc:AlternateContent>
          <mc:Choice Requires="wps">
            <w:drawing>
              <wp:anchor distT="0" distB="0" distL="114300" distR="114300" simplePos="0" relativeHeight="251659264" behindDoc="0" locked="0" layoutInCell="1" allowOverlap="1" wp14:anchorId="638DA2B2" wp14:editId="4BA76A2B">
                <wp:simplePos x="0" y="0"/>
                <wp:positionH relativeFrom="column">
                  <wp:posOffset>-29845</wp:posOffset>
                </wp:positionH>
                <wp:positionV relativeFrom="paragraph">
                  <wp:posOffset>238125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F978FF" w:rsidRPr="004F7602" w:rsidRDefault="00F978FF" w:rsidP="00F978FF">
                            <w:pPr>
                              <w:jc w:val="center"/>
                              <w:rPr>
                                <w:b/>
                                <w:sz w:val="72"/>
                                <w:szCs w:val="72"/>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pPr>
                            <w:r w:rsidRPr="004F7602">
                              <w:rPr>
                                <w:b/>
                                <w:sz w:val="72"/>
                                <w:szCs w:val="72"/>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Little Chalfont Primary School</w:t>
                            </w:r>
                          </w:p>
                        </w:txbxContent>
                      </wps:txbx>
                      <wps:bodyPr rot="0" spcFirstLastPara="1" vertOverflow="overflow" horzOverflow="overflow" vert="horz" wrap="none" lIns="91440" tIns="45720" rIns="91440" bIns="45720" numCol="1" spcCol="0" rtlCol="0" fromWordArt="0" anchor="t" anchorCtr="0" forceAA="0" compatLnSpc="1">
                        <a:prstTxWarp prst="textArchUp">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35pt;margin-top:18.75pt;width:2in;height:2in;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" filled="f" stroked="f">
                <v:textbox style="mso-fit-shape-to-text:t">
                  <w:txbxContent>
                    <w:p w:rsidR="00F978FF" w:rsidRPr="004F7602" w:rsidRDefault="00F978FF" w:rsidP="00F978FF">
                      <w:pPr>
                        <w:jc w:val="center"/>
                        <w:rPr>
                          <w:b/>
                          <w:sz w:val="72"/>
                          <w:szCs w:val="72"/>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pPr>
                      <w:r w:rsidRPr="004F7602">
                        <w:rPr>
                          <w:b/>
                          <w:sz w:val="72"/>
                          <w:szCs w:val="72"/>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Little Chalfont Primary School</w:t>
                      </w:r>
                    </w:p>
                  </w:txbxContent>
                </v:textbox>
              </v:shape>
            </w:pict>
          </mc:Fallback>
        </mc:AlternateContent>
      </w:r>
    </w:p>
    <w:p w:rsidR="004F7602" w:rsidRPr="004F7602" w:rsidRDefault="004F7602" w:rsidP="004F7602"/>
    <w:p w:rsidR="004F7602" w:rsidRPr="004F7602" w:rsidRDefault="004F7602" w:rsidP="004F7602"/>
    <w:p w:rsidR="004F7602" w:rsidRPr="004F7602" w:rsidRDefault="004F7602" w:rsidP="004F7602"/>
    <w:p w:rsidR="004F7602" w:rsidRPr="004F7602" w:rsidRDefault="004F7602" w:rsidP="004F7602">
      <w:r>
        <w:rPr>
          <w:noProof/>
          <w:lang w:eastAsia="en-GB"/>
        </w:rPr>
        <w:drawing>
          <wp:anchor distT="0" distB="0" distL="114300" distR="114300" simplePos="0" relativeHeight="251660288" behindDoc="1" locked="0" layoutInCell="1" allowOverlap="1" wp14:anchorId="276E2F72" wp14:editId="491EF3CB">
            <wp:simplePos x="0" y="0"/>
            <wp:positionH relativeFrom="margin">
              <wp:posOffset>1887220</wp:posOffset>
            </wp:positionH>
            <wp:positionV relativeFrom="margin">
              <wp:posOffset>1597660</wp:posOffset>
            </wp:positionV>
            <wp:extent cx="1908810" cy="1857375"/>
            <wp:effectExtent l="0" t="0" r="0" b="9525"/>
            <wp:wrapSquare wrapText="bothSides"/>
            <wp:docPr id="3" name="Picture 3" descr="L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8810" cy="1857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7602" w:rsidRPr="004F7602" w:rsidRDefault="004F7602" w:rsidP="004F7602"/>
    <w:p w:rsidR="004F7602" w:rsidRPr="004F7602" w:rsidRDefault="004F7602" w:rsidP="004F7602"/>
    <w:p w:rsidR="004F7602" w:rsidRDefault="004F7602" w:rsidP="004F7602"/>
    <w:p w:rsidR="004F7602" w:rsidRDefault="004F7602" w:rsidP="004F7602">
      <w:pPr>
        <w:jc w:val="center"/>
      </w:pPr>
    </w:p>
    <w:p w:rsidR="004F7602" w:rsidRPr="004F7602" w:rsidRDefault="004F7602" w:rsidP="004F7602"/>
    <w:p w:rsidR="004F7602" w:rsidRPr="004F7602" w:rsidRDefault="004F7602" w:rsidP="004F7602"/>
    <w:p w:rsidR="004F7602" w:rsidRPr="004F7602" w:rsidRDefault="004F7602" w:rsidP="004F7602"/>
    <w:p w:rsidR="004F7602" w:rsidRPr="004F7602" w:rsidRDefault="004F7602" w:rsidP="004F7602">
      <w:r>
        <w:rPr>
          <w:noProof/>
          <w:lang w:eastAsia="en-GB"/>
        </w:rPr>
        <mc:AlternateContent>
          <mc:Choice Requires="wps">
            <w:drawing>
              <wp:anchor distT="0" distB="0" distL="114300" distR="114300" simplePos="0" relativeHeight="251662336" behindDoc="0" locked="0" layoutInCell="1" allowOverlap="1" wp14:anchorId="1232FF26" wp14:editId="4973141E">
                <wp:simplePos x="0" y="0"/>
                <wp:positionH relativeFrom="column">
                  <wp:posOffset>766330</wp:posOffset>
                </wp:positionH>
                <wp:positionV relativeFrom="paragraph">
                  <wp:posOffset>27305</wp:posOffset>
                </wp:positionV>
                <wp:extent cx="1828800" cy="1828800"/>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4F7602" w:rsidRPr="00660A03" w:rsidRDefault="004F7602" w:rsidP="004F7602">
                            <w:pPr>
                              <w:tabs>
                                <w:tab w:val="left" w:pos="5700"/>
                              </w:tabs>
                              <w:jc w:val="center"/>
                              <w:rPr>
                                <w:b/>
                                <w:color w:val="FF0000"/>
                                <w:sz w:val="160"/>
                                <w:szCs w:val="160"/>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pPr>
                            <w:r w:rsidRPr="00660A03">
                              <w:rPr>
                                <w:b/>
                                <w:color w:val="FF0000"/>
                                <w:sz w:val="160"/>
                                <w:szCs w:val="160"/>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 xml:space="preserve">Welcome </w:t>
                            </w:r>
                          </w:p>
                          <w:p w:rsidR="004F7602" w:rsidRPr="00660A03" w:rsidRDefault="004F7602" w:rsidP="004F7602">
                            <w:pPr>
                              <w:tabs>
                                <w:tab w:val="left" w:pos="5700"/>
                              </w:tabs>
                              <w:jc w:val="center"/>
                              <w:rPr>
                                <w:b/>
                                <w:color w:val="FF0000"/>
                                <w:sz w:val="160"/>
                                <w:szCs w:val="160"/>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pPr>
                            <w:proofErr w:type="gramStart"/>
                            <w:r w:rsidRPr="00660A03">
                              <w:rPr>
                                <w:b/>
                                <w:color w:val="FF0000"/>
                                <w:sz w:val="160"/>
                                <w:szCs w:val="160"/>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to</w:t>
                            </w:r>
                            <w:proofErr w:type="gramEnd"/>
                            <w:r w:rsidRPr="00660A03">
                              <w:rPr>
                                <w:b/>
                                <w:color w:val="FF0000"/>
                                <w:sz w:val="160"/>
                                <w:szCs w:val="160"/>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 xml:space="preserve"> </w:t>
                            </w:r>
                          </w:p>
                          <w:p w:rsidR="004F7602" w:rsidRPr="00660A03" w:rsidRDefault="004F7602" w:rsidP="004F7602">
                            <w:pPr>
                              <w:tabs>
                                <w:tab w:val="left" w:pos="5700"/>
                              </w:tabs>
                              <w:jc w:val="center"/>
                              <w:rPr>
                                <w:b/>
                                <w:color w:val="FF0000"/>
                                <w:sz w:val="160"/>
                                <w:szCs w:val="160"/>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pPr>
                            <w:r w:rsidRPr="00660A03">
                              <w:rPr>
                                <w:b/>
                                <w:color w:val="FF0000"/>
                                <w:sz w:val="160"/>
                                <w:szCs w:val="160"/>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Nursery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4" o:spid="_x0000_s1027" type="#_x0000_t202" style="position:absolute;margin-left:60.35pt;margin-top:2.15pt;width:2in;height:2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NirJQIAAFw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" filled="f" stroked="f">
                <v:textbox style="mso-fit-shape-to-text:t">
                  <w:txbxContent>
                    <w:p w:rsidR="004F7602" w:rsidRPr="00660A03" w:rsidRDefault="004F7602" w:rsidP="004F7602">
                      <w:pPr>
                        <w:tabs>
                          <w:tab w:val="left" w:pos="5700"/>
                        </w:tabs>
                        <w:jc w:val="center"/>
                        <w:rPr>
                          <w:b/>
                          <w:color w:val="FF0000"/>
                          <w:sz w:val="160"/>
                          <w:szCs w:val="160"/>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pPr>
                      <w:r w:rsidRPr="00660A03">
                        <w:rPr>
                          <w:b/>
                          <w:color w:val="FF0000"/>
                          <w:sz w:val="160"/>
                          <w:szCs w:val="160"/>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 xml:space="preserve">Welcome </w:t>
                      </w:r>
                    </w:p>
                    <w:p w:rsidR="004F7602" w:rsidRPr="00660A03" w:rsidRDefault="004F7602" w:rsidP="004F7602">
                      <w:pPr>
                        <w:tabs>
                          <w:tab w:val="left" w:pos="5700"/>
                        </w:tabs>
                        <w:jc w:val="center"/>
                        <w:rPr>
                          <w:b/>
                          <w:color w:val="FF0000"/>
                          <w:sz w:val="160"/>
                          <w:szCs w:val="160"/>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pPr>
                      <w:proofErr w:type="gramStart"/>
                      <w:r w:rsidRPr="00660A03">
                        <w:rPr>
                          <w:b/>
                          <w:color w:val="FF0000"/>
                          <w:sz w:val="160"/>
                          <w:szCs w:val="160"/>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to</w:t>
                      </w:r>
                      <w:proofErr w:type="gramEnd"/>
                      <w:r w:rsidRPr="00660A03">
                        <w:rPr>
                          <w:b/>
                          <w:color w:val="FF0000"/>
                          <w:sz w:val="160"/>
                          <w:szCs w:val="160"/>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 xml:space="preserve"> </w:t>
                      </w:r>
                    </w:p>
                    <w:p w:rsidR="004F7602" w:rsidRPr="00660A03" w:rsidRDefault="004F7602" w:rsidP="004F7602">
                      <w:pPr>
                        <w:tabs>
                          <w:tab w:val="left" w:pos="5700"/>
                        </w:tabs>
                        <w:jc w:val="center"/>
                        <w:rPr>
                          <w:b/>
                          <w:color w:val="FF0000"/>
                          <w:sz w:val="160"/>
                          <w:szCs w:val="160"/>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pPr>
                      <w:r w:rsidRPr="00660A03">
                        <w:rPr>
                          <w:b/>
                          <w:color w:val="FF0000"/>
                          <w:sz w:val="160"/>
                          <w:szCs w:val="160"/>
                          <w14:shadow w14:blurRad="41275" w14:dist="20320" w14:dir="1800000" w14:sx="100000" w14:sy="100000" w14:kx="0" w14:ky="0" w14:algn="tl">
                            <w14:srgbClr w14:val="000000">
                              <w14:alpha w14:val="60000"/>
                            </w14:srgbClr>
                          </w14:shadow>
                          <w14:textOutline w14:w="12700" w14:cap="flat" w14:cmpd="sng" w14:algn="ctr">
                            <w14:solidFill>
                              <w14:srgbClr w14:val="000000"/>
                            </w14:solidFill>
                            <w14:prstDash w14:val="solid"/>
                            <w14:round/>
                          </w14:textOutline>
                        </w:rPr>
                        <w:t>Nursery</w:t>
                      </w:r>
                    </w:p>
                  </w:txbxContent>
                </v:textbox>
              </v:shape>
            </w:pict>
          </mc:Fallback>
        </mc:AlternateContent>
      </w:r>
    </w:p>
    <w:p w:rsidR="004F7602" w:rsidRDefault="004F7602" w:rsidP="004F7602"/>
    <w:p w:rsidR="00A6513E" w:rsidRDefault="004F7602" w:rsidP="004F7602">
      <w:pPr>
        <w:tabs>
          <w:tab w:val="left" w:pos="5700"/>
        </w:tabs>
      </w:pPr>
      <w:r>
        <w:tab/>
      </w:r>
    </w:p>
    <w:p w:rsidR="004F7602" w:rsidRDefault="004F7602" w:rsidP="004F7602">
      <w:pPr>
        <w:tabs>
          <w:tab w:val="left" w:pos="5700"/>
        </w:tabs>
      </w:pPr>
    </w:p>
    <w:p w:rsidR="004F7602" w:rsidRDefault="004F7602" w:rsidP="004F7602">
      <w:pPr>
        <w:tabs>
          <w:tab w:val="left" w:pos="5700"/>
        </w:tabs>
      </w:pPr>
    </w:p>
    <w:p w:rsidR="004F7602" w:rsidRDefault="004F7602" w:rsidP="004F7602">
      <w:pPr>
        <w:tabs>
          <w:tab w:val="left" w:pos="5700"/>
        </w:tabs>
      </w:pPr>
    </w:p>
    <w:p w:rsidR="004F7602" w:rsidRDefault="004F7602" w:rsidP="004F7602">
      <w:pPr>
        <w:tabs>
          <w:tab w:val="left" w:pos="5700"/>
        </w:tabs>
      </w:pPr>
    </w:p>
    <w:p w:rsidR="004F7602" w:rsidRDefault="004F7602" w:rsidP="004F7602">
      <w:pPr>
        <w:tabs>
          <w:tab w:val="left" w:pos="5700"/>
        </w:tabs>
      </w:pPr>
    </w:p>
    <w:p w:rsidR="004F7602" w:rsidRDefault="004F7602" w:rsidP="004F7602">
      <w:pPr>
        <w:tabs>
          <w:tab w:val="left" w:pos="5700"/>
        </w:tabs>
      </w:pPr>
    </w:p>
    <w:p w:rsidR="004F7602" w:rsidRDefault="004F7602" w:rsidP="004F7602">
      <w:pPr>
        <w:tabs>
          <w:tab w:val="left" w:pos="5700"/>
        </w:tabs>
      </w:pPr>
    </w:p>
    <w:p w:rsidR="004F7602" w:rsidRDefault="004F7602" w:rsidP="004F7602">
      <w:pPr>
        <w:tabs>
          <w:tab w:val="left" w:pos="5700"/>
        </w:tabs>
      </w:pPr>
    </w:p>
    <w:p w:rsidR="004F7602" w:rsidRDefault="004F7602" w:rsidP="004F7602">
      <w:pPr>
        <w:tabs>
          <w:tab w:val="left" w:pos="5700"/>
        </w:tabs>
      </w:pPr>
    </w:p>
    <w:p w:rsidR="004F7602" w:rsidRDefault="004F7602" w:rsidP="004F7602">
      <w:pPr>
        <w:tabs>
          <w:tab w:val="left" w:pos="5700"/>
        </w:tabs>
      </w:pPr>
    </w:p>
    <w:p w:rsidR="004F7602" w:rsidRDefault="004F7602" w:rsidP="004F7602">
      <w:pPr>
        <w:tabs>
          <w:tab w:val="left" w:pos="5700"/>
        </w:tabs>
      </w:pPr>
    </w:p>
    <w:p w:rsidR="004F7602" w:rsidRDefault="004F7602" w:rsidP="004F7602">
      <w:pPr>
        <w:tabs>
          <w:tab w:val="left" w:pos="5700"/>
        </w:tabs>
      </w:pPr>
    </w:p>
    <w:p w:rsidR="004F7602" w:rsidRDefault="003D06F0" w:rsidP="004F7602">
      <w:pPr>
        <w:tabs>
          <w:tab w:val="left" w:pos="5700"/>
        </w:tabs>
        <w:jc w:val="center"/>
        <w:rPr>
          <w:rFonts w:cs="Arial"/>
          <w:b/>
          <w:sz w:val="32"/>
          <w:szCs w:val="32"/>
        </w:rPr>
      </w:pPr>
      <w:r>
        <w:rPr>
          <w:rFonts w:ascii="Comic Sans MS" w:hAnsi="Comic Sans MS"/>
          <w:noProof/>
          <w:sz w:val="48"/>
          <w:szCs w:val="48"/>
          <w:u w:val="single"/>
          <w:lang w:eastAsia="en-GB"/>
        </w:rPr>
        <w:lastRenderedPageBreak/>
        <w:drawing>
          <wp:anchor distT="0" distB="0" distL="114300" distR="114300" simplePos="0" relativeHeight="251664384" behindDoc="1" locked="0" layoutInCell="1" allowOverlap="1" wp14:anchorId="21722C15" wp14:editId="3411D448">
            <wp:simplePos x="0" y="0"/>
            <wp:positionH relativeFrom="column">
              <wp:posOffset>4786630</wp:posOffset>
            </wp:positionH>
            <wp:positionV relativeFrom="paragraph">
              <wp:posOffset>-273685</wp:posOffset>
            </wp:positionV>
            <wp:extent cx="1160780" cy="1009015"/>
            <wp:effectExtent l="0" t="0" r="1270" b="635"/>
            <wp:wrapTight wrapText="bothSides">
              <wp:wrapPolygon edited="0">
                <wp:start x="0" y="0"/>
                <wp:lineTo x="0" y="21206"/>
                <wp:lineTo x="21269" y="21206"/>
                <wp:lineTo x="21269" y="0"/>
                <wp:lineTo x="0" y="0"/>
              </wp:wrapPolygon>
            </wp:wrapTight>
            <wp:docPr id="5" name="rg_hi" descr="http://t1.gstatic.com/images?q=tbn:ANd9GcRpHqJlY8DuuZpm6dGOEwUd-bGoCvv67IoC8Cl06kqtX5FnsZyLwA">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RpHqJlY8DuuZpm6dGOEwUd-bGoCvv67IoC8Cl06kqtX5FnsZyLwA">
                      <a:hlinkClick r:id="rId7"/>
                    </pic:cNvPr>
                    <pic:cNvPicPr>
                      <a:picLocks noChangeAspect="1" noChangeArrowheads="1"/>
                    </pic:cNvPicPr>
                  </pic:nvPicPr>
                  <pic:blipFill>
                    <a:blip r:embed="rId8" cstate="print"/>
                    <a:srcRect/>
                    <a:stretch>
                      <a:fillRect/>
                    </a:stretch>
                  </pic:blipFill>
                  <pic:spPr bwMode="auto">
                    <a:xfrm>
                      <a:off x="0" y="0"/>
                      <a:ext cx="1160780" cy="10090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cs="Arial"/>
          <w:b/>
          <w:sz w:val="32"/>
          <w:szCs w:val="32"/>
        </w:rPr>
        <w:t xml:space="preserve">            </w:t>
      </w:r>
      <w:r w:rsidR="009741F1">
        <w:rPr>
          <w:rFonts w:cs="Arial"/>
          <w:b/>
          <w:sz w:val="32"/>
          <w:szCs w:val="32"/>
        </w:rPr>
        <w:t>Nursery Class – September 2019</w:t>
      </w:r>
    </w:p>
    <w:p w:rsidR="004F7602" w:rsidRDefault="004F7602" w:rsidP="004F7602">
      <w:pPr>
        <w:tabs>
          <w:tab w:val="left" w:pos="5700"/>
        </w:tabs>
        <w:rPr>
          <w:rFonts w:cs="Arial"/>
          <w:sz w:val="24"/>
          <w:szCs w:val="24"/>
        </w:rPr>
      </w:pPr>
    </w:p>
    <w:p w:rsidR="004F7602" w:rsidRDefault="004F7602" w:rsidP="004F7602">
      <w:pPr>
        <w:tabs>
          <w:tab w:val="left" w:pos="5700"/>
        </w:tabs>
        <w:rPr>
          <w:rFonts w:cs="Arial"/>
          <w:sz w:val="28"/>
          <w:szCs w:val="28"/>
        </w:rPr>
      </w:pPr>
      <w:r w:rsidRPr="004F7602">
        <w:rPr>
          <w:rFonts w:cs="Arial"/>
          <w:sz w:val="28"/>
          <w:szCs w:val="28"/>
        </w:rPr>
        <w:t>Dear</w:t>
      </w:r>
      <w:r>
        <w:rPr>
          <w:rFonts w:cs="Arial"/>
          <w:sz w:val="28"/>
          <w:szCs w:val="28"/>
        </w:rPr>
        <w:t xml:space="preserve"> Parents</w:t>
      </w:r>
    </w:p>
    <w:p w:rsidR="004F7602" w:rsidRDefault="004F7602" w:rsidP="004F7602">
      <w:pPr>
        <w:tabs>
          <w:tab w:val="left" w:pos="5700"/>
        </w:tabs>
        <w:rPr>
          <w:rFonts w:cs="Arial"/>
          <w:sz w:val="28"/>
          <w:szCs w:val="28"/>
        </w:rPr>
      </w:pPr>
      <w:r>
        <w:rPr>
          <w:rFonts w:cs="Arial"/>
          <w:sz w:val="28"/>
          <w:szCs w:val="28"/>
        </w:rPr>
        <w:t>Welcome to Nursery!</w:t>
      </w:r>
    </w:p>
    <w:p w:rsidR="004F7602" w:rsidRDefault="004F7602" w:rsidP="002813C1">
      <w:pPr>
        <w:tabs>
          <w:tab w:val="left" w:pos="5700"/>
        </w:tabs>
        <w:jc w:val="both"/>
        <w:rPr>
          <w:rFonts w:cs="Arial"/>
          <w:sz w:val="28"/>
          <w:szCs w:val="28"/>
        </w:rPr>
      </w:pPr>
      <w:r>
        <w:rPr>
          <w:rFonts w:cs="Arial"/>
          <w:sz w:val="28"/>
          <w:szCs w:val="28"/>
        </w:rPr>
        <w:t xml:space="preserve">We hope you </w:t>
      </w:r>
      <w:r w:rsidR="00744134">
        <w:rPr>
          <w:rFonts w:cs="Arial"/>
          <w:sz w:val="28"/>
          <w:szCs w:val="28"/>
        </w:rPr>
        <w:t xml:space="preserve">have </w:t>
      </w:r>
      <w:r>
        <w:rPr>
          <w:rFonts w:cs="Arial"/>
          <w:sz w:val="28"/>
          <w:szCs w:val="28"/>
        </w:rPr>
        <w:t>all enjoyed a relaxing summer break</w:t>
      </w:r>
      <w:r w:rsidR="003D06F0">
        <w:rPr>
          <w:rFonts w:cs="Arial"/>
          <w:sz w:val="28"/>
          <w:szCs w:val="28"/>
        </w:rPr>
        <w:t>.</w:t>
      </w:r>
      <w:r w:rsidR="000451A8">
        <w:rPr>
          <w:rFonts w:cs="Arial"/>
          <w:sz w:val="28"/>
          <w:szCs w:val="28"/>
        </w:rPr>
        <w:t xml:space="preserve"> This leaflet will give you</w:t>
      </w:r>
      <w:r w:rsidR="00D46198">
        <w:rPr>
          <w:rFonts w:cs="Arial"/>
          <w:sz w:val="28"/>
          <w:szCs w:val="28"/>
        </w:rPr>
        <w:t xml:space="preserve"> all</w:t>
      </w:r>
      <w:r w:rsidR="000451A8">
        <w:rPr>
          <w:rFonts w:cs="Arial"/>
          <w:sz w:val="28"/>
          <w:szCs w:val="28"/>
        </w:rPr>
        <w:t xml:space="preserve"> </w:t>
      </w:r>
      <w:r w:rsidR="003D06F0">
        <w:rPr>
          <w:rFonts w:cs="Arial"/>
          <w:sz w:val="28"/>
          <w:szCs w:val="28"/>
        </w:rPr>
        <w:t xml:space="preserve">the information you will need </w:t>
      </w:r>
      <w:r w:rsidR="00744134">
        <w:rPr>
          <w:rFonts w:cs="Arial"/>
          <w:sz w:val="28"/>
          <w:szCs w:val="28"/>
        </w:rPr>
        <w:t>as your child starts in Nursery. However, please do feel free to come and ask one of the team if you have any questions.</w:t>
      </w:r>
    </w:p>
    <w:p w:rsidR="003D06F0" w:rsidRDefault="003D06F0" w:rsidP="002813C1">
      <w:pPr>
        <w:tabs>
          <w:tab w:val="left" w:pos="5700"/>
        </w:tabs>
        <w:jc w:val="both"/>
        <w:rPr>
          <w:rFonts w:cs="Arial"/>
          <w:sz w:val="28"/>
          <w:szCs w:val="28"/>
        </w:rPr>
      </w:pPr>
      <w:r w:rsidRPr="003D06F0">
        <w:rPr>
          <w:rFonts w:cs="Arial"/>
          <w:sz w:val="28"/>
          <w:szCs w:val="28"/>
        </w:rPr>
        <w:t>The</w:t>
      </w:r>
      <w:r>
        <w:rPr>
          <w:rFonts w:cs="Arial"/>
          <w:sz w:val="28"/>
          <w:szCs w:val="28"/>
        </w:rPr>
        <w:t xml:space="preserve"> team working with your child in Nursery</w:t>
      </w:r>
      <w:r w:rsidRPr="003D06F0">
        <w:rPr>
          <w:rFonts w:cs="Arial"/>
          <w:sz w:val="28"/>
          <w:szCs w:val="28"/>
        </w:rPr>
        <w:t xml:space="preserve"> will be Mrs Chester (Class T</w:t>
      </w:r>
      <w:r>
        <w:rPr>
          <w:rFonts w:cs="Arial"/>
          <w:sz w:val="28"/>
          <w:szCs w:val="28"/>
        </w:rPr>
        <w:t>eacher),</w:t>
      </w:r>
      <w:r w:rsidR="00D46198">
        <w:rPr>
          <w:rFonts w:cs="Arial"/>
          <w:sz w:val="28"/>
          <w:szCs w:val="28"/>
        </w:rPr>
        <w:t xml:space="preserve"> Mrs </w:t>
      </w:r>
      <w:proofErr w:type="spellStart"/>
      <w:r w:rsidR="00D46198">
        <w:rPr>
          <w:rFonts w:cs="Arial"/>
          <w:sz w:val="28"/>
          <w:szCs w:val="28"/>
        </w:rPr>
        <w:t>Abadee</w:t>
      </w:r>
      <w:proofErr w:type="spellEnd"/>
      <w:r w:rsidR="00D46198">
        <w:rPr>
          <w:rFonts w:cs="Arial"/>
          <w:sz w:val="28"/>
          <w:szCs w:val="28"/>
        </w:rPr>
        <w:t xml:space="preserve">, </w:t>
      </w:r>
      <w:r w:rsidRPr="003D06F0">
        <w:rPr>
          <w:rFonts w:cs="Arial"/>
          <w:sz w:val="28"/>
          <w:szCs w:val="28"/>
        </w:rPr>
        <w:t xml:space="preserve">Mrs </w:t>
      </w:r>
      <w:proofErr w:type="spellStart"/>
      <w:r w:rsidRPr="003D06F0">
        <w:rPr>
          <w:rFonts w:cs="Arial"/>
          <w:sz w:val="28"/>
          <w:szCs w:val="28"/>
        </w:rPr>
        <w:t>Botwright</w:t>
      </w:r>
      <w:proofErr w:type="spellEnd"/>
      <w:r w:rsidR="00D46198">
        <w:rPr>
          <w:rFonts w:cs="Arial"/>
          <w:sz w:val="28"/>
          <w:szCs w:val="28"/>
        </w:rPr>
        <w:t xml:space="preserve"> (Learning Support Assistants) and Mrs Davis (Lunchtime Supervisor).</w:t>
      </w:r>
    </w:p>
    <w:p w:rsidR="003D06F0" w:rsidRDefault="003D06F0" w:rsidP="002813C1">
      <w:pPr>
        <w:tabs>
          <w:tab w:val="left" w:pos="5700"/>
        </w:tabs>
        <w:jc w:val="both"/>
        <w:rPr>
          <w:rFonts w:cs="Arial"/>
          <w:bCs/>
          <w:sz w:val="28"/>
          <w:szCs w:val="28"/>
        </w:rPr>
      </w:pPr>
      <w:r w:rsidRPr="003D06F0">
        <w:rPr>
          <w:rFonts w:cs="Arial"/>
          <w:bCs/>
          <w:sz w:val="28"/>
          <w:szCs w:val="28"/>
        </w:rPr>
        <w:t>In nur</w:t>
      </w:r>
      <w:r w:rsidR="00D46198">
        <w:rPr>
          <w:rFonts w:cs="Arial"/>
          <w:bCs/>
          <w:sz w:val="28"/>
          <w:szCs w:val="28"/>
        </w:rPr>
        <w:t>sery each child is allocated a key w</w:t>
      </w:r>
      <w:r w:rsidRPr="003D06F0">
        <w:rPr>
          <w:rFonts w:cs="Arial"/>
          <w:bCs/>
          <w:sz w:val="28"/>
          <w:szCs w:val="28"/>
        </w:rPr>
        <w:t xml:space="preserve">orker. Your child’s </w:t>
      </w:r>
      <w:r w:rsidR="00D46198">
        <w:rPr>
          <w:rFonts w:cs="Arial"/>
          <w:bCs/>
          <w:sz w:val="28"/>
          <w:szCs w:val="28"/>
        </w:rPr>
        <w:t>key w</w:t>
      </w:r>
      <w:r w:rsidRPr="003D06F0">
        <w:rPr>
          <w:rFonts w:cs="Arial"/>
          <w:bCs/>
          <w:sz w:val="28"/>
          <w:szCs w:val="28"/>
        </w:rPr>
        <w:t>orker should be your first point of contact if you need to give us any information about your child. Please feel free to come into the classroom if the ad</w:t>
      </w:r>
      <w:r>
        <w:rPr>
          <w:rFonts w:cs="Arial"/>
          <w:bCs/>
          <w:sz w:val="28"/>
          <w:szCs w:val="28"/>
        </w:rPr>
        <w:t>ult you need is not on the door.</w:t>
      </w:r>
    </w:p>
    <w:p w:rsidR="003D06F0" w:rsidRPr="003D06F0" w:rsidRDefault="00D46198" w:rsidP="002813C1">
      <w:pPr>
        <w:tabs>
          <w:tab w:val="left" w:pos="5700"/>
        </w:tabs>
        <w:jc w:val="both"/>
        <w:rPr>
          <w:rFonts w:cs="Arial"/>
          <w:sz w:val="28"/>
          <w:szCs w:val="28"/>
        </w:rPr>
      </w:pPr>
      <w:r>
        <w:rPr>
          <w:rFonts w:cs="Arial"/>
          <w:bCs/>
          <w:sz w:val="28"/>
          <w:szCs w:val="28"/>
        </w:rPr>
        <w:t>We have 3 key worker g</w:t>
      </w:r>
      <w:r w:rsidR="003D06F0" w:rsidRPr="003D06F0">
        <w:rPr>
          <w:rFonts w:cs="Arial"/>
          <w:bCs/>
          <w:sz w:val="28"/>
          <w:szCs w:val="28"/>
        </w:rPr>
        <w:t xml:space="preserve">roups: </w:t>
      </w:r>
    </w:p>
    <w:p w:rsidR="003D06F0" w:rsidRPr="003D06F0" w:rsidRDefault="003D06F0" w:rsidP="002813C1">
      <w:pPr>
        <w:tabs>
          <w:tab w:val="left" w:pos="5700"/>
        </w:tabs>
        <w:jc w:val="both"/>
        <w:rPr>
          <w:rFonts w:cs="Arial"/>
          <w:sz w:val="28"/>
          <w:szCs w:val="28"/>
        </w:rPr>
      </w:pPr>
      <w:r w:rsidRPr="003D06F0">
        <w:rPr>
          <w:rFonts w:cs="Arial"/>
          <w:bCs/>
          <w:sz w:val="28"/>
          <w:szCs w:val="28"/>
          <w:u w:val="single"/>
        </w:rPr>
        <w:t>Cats:</w:t>
      </w:r>
      <w:r>
        <w:rPr>
          <w:rFonts w:cs="Arial"/>
          <w:bCs/>
          <w:sz w:val="28"/>
          <w:szCs w:val="28"/>
        </w:rPr>
        <w:t xml:space="preserve"> Mrs Chester</w:t>
      </w:r>
    </w:p>
    <w:p w:rsidR="003D06F0" w:rsidRPr="003D06F0" w:rsidRDefault="003D06F0" w:rsidP="002813C1">
      <w:pPr>
        <w:tabs>
          <w:tab w:val="left" w:pos="5700"/>
        </w:tabs>
        <w:jc w:val="both"/>
        <w:rPr>
          <w:rFonts w:cs="Arial"/>
          <w:sz w:val="28"/>
          <w:szCs w:val="28"/>
        </w:rPr>
      </w:pPr>
      <w:r w:rsidRPr="003D06F0">
        <w:rPr>
          <w:rFonts w:cs="Arial"/>
          <w:bCs/>
          <w:sz w:val="28"/>
          <w:szCs w:val="28"/>
          <w:u w:val="single"/>
        </w:rPr>
        <w:t>Dogs:</w:t>
      </w:r>
      <w:r>
        <w:rPr>
          <w:rFonts w:cs="Arial"/>
          <w:bCs/>
          <w:sz w:val="28"/>
          <w:szCs w:val="28"/>
        </w:rPr>
        <w:t xml:space="preserve"> Mrs </w:t>
      </w:r>
      <w:proofErr w:type="spellStart"/>
      <w:r>
        <w:rPr>
          <w:rFonts w:cs="Arial"/>
          <w:bCs/>
          <w:sz w:val="28"/>
          <w:szCs w:val="28"/>
        </w:rPr>
        <w:t>Abadee</w:t>
      </w:r>
      <w:proofErr w:type="spellEnd"/>
    </w:p>
    <w:p w:rsidR="003D06F0" w:rsidRDefault="003D06F0" w:rsidP="002813C1">
      <w:pPr>
        <w:tabs>
          <w:tab w:val="left" w:pos="5700"/>
        </w:tabs>
        <w:jc w:val="both"/>
        <w:rPr>
          <w:rFonts w:cs="Arial"/>
          <w:bCs/>
          <w:sz w:val="28"/>
          <w:szCs w:val="28"/>
        </w:rPr>
      </w:pPr>
      <w:r w:rsidRPr="003D06F0">
        <w:rPr>
          <w:rFonts w:cs="Arial"/>
          <w:bCs/>
          <w:sz w:val="28"/>
          <w:szCs w:val="28"/>
          <w:u w:val="single"/>
        </w:rPr>
        <w:t>Rabbits:</w:t>
      </w:r>
      <w:r>
        <w:rPr>
          <w:rFonts w:cs="Arial"/>
          <w:bCs/>
          <w:sz w:val="28"/>
          <w:szCs w:val="28"/>
        </w:rPr>
        <w:t xml:space="preserve"> Mrs </w:t>
      </w:r>
      <w:proofErr w:type="spellStart"/>
      <w:r>
        <w:rPr>
          <w:rFonts w:cs="Arial"/>
          <w:bCs/>
          <w:sz w:val="28"/>
          <w:szCs w:val="28"/>
        </w:rPr>
        <w:t>Botwright</w:t>
      </w:r>
      <w:proofErr w:type="spellEnd"/>
    </w:p>
    <w:p w:rsidR="00744134" w:rsidRDefault="00744134" w:rsidP="002813C1">
      <w:pPr>
        <w:tabs>
          <w:tab w:val="left" w:pos="5700"/>
        </w:tabs>
        <w:jc w:val="both"/>
        <w:rPr>
          <w:rFonts w:cs="Arial"/>
          <w:bCs/>
          <w:sz w:val="28"/>
          <w:szCs w:val="28"/>
        </w:rPr>
      </w:pPr>
      <w:r>
        <w:rPr>
          <w:rFonts w:cs="Arial"/>
          <w:bCs/>
          <w:sz w:val="28"/>
          <w:szCs w:val="28"/>
        </w:rPr>
        <w:t>Please refer to the attached</w:t>
      </w:r>
      <w:r>
        <w:rPr>
          <w:rFonts w:cs="Arial"/>
          <w:bCs/>
          <w:sz w:val="28"/>
          <w:szCs w:val="28"/>
        </w:rPr>
        <w:t xml:space="preserve"> sheet which lists the children in each of the above groups.</w:t>
      </w:r>
    </w:p>
    <w:p w:rsidR="00D61162" w:rsidRDefault="00D61162" w:rsidP="002813C1">
      <w:pPr>
        <w:tabs>
          <w:tab w:val="left" w:pos="5700"/>
        </w:tabs>
        <w:jc w:val="both"/>
        <w:rPr>
          <w:rFonts w:cs="Arial"/>
          <w:bCs/>
          <w:sz w:val="28"/>
          <w:szCs w:val="28"/>
        </w:rPr>
      </w:pPr>
    </w:p>
    <w:p w:rsidR="00D61162" w:rsidRPr="00D61162" w:rsidRDefault="00D61162" w:rsidP="002813C1">
      <w:pPr>
        <w:tabs>
          <w:tab w:val="left" w:pos="5700"/>
        </w:tabs>
        <w:jc w:val="both"/>
        <w:rPr>
          <w:rFonts w:cs="Arial"/>
          <w:b/>
          <w:bCs/>
          <w:sz w:val="28"/>
          <w:szCs w:val="28"/>
          <w:u w:val="single"/>
        </w:rPr>
      </w:pPr>
      <w:r w:rsidRPr="00D61162">
        <w:rPr>
          <w:rFonts w:cs="Arial"/>
          <w:b/>
          <w:bCs/>
          <w:sz w:val="28"/>
          <w:szCs w:val="28"/>
          <w:u w:val="single"/>
        </w:rPr>
        <w:t>LCPS Key Values</w:t>
      </w:r>
    </w:p>
    <w:p w:rsidR="00D61162" w:rsidRPr="00216BC5" w:rsidRDefault="00D61162" w:rsidP="00D61162">
      <w:pPr>
        <w:tabs>
          <w:tab w:val="left" w:pos="5700"/>
        </w:tabs>
        <w:jc w:val="both"/>
        <w:rPr>
          <w:rFonts w:cs="Arial"/>
          <w:sz w:val="28"/>
          <w:szCs w:val="28"/>
        </w:rPr>
      </w:pPr>
      <w:r w:rsidRPr="00D61162">
        <w:rPr>
          <w:rFonts w:cs="Arial"/>
          <w:b/>
          <w:sz w:val="28"/>
          <w:szCs w:val="28"/>
        </w:rPr>
        <w:t>‘Ready, Respectful, Resilient’</w:t>
      </w:r>
      <w:r>
        <w:rPr>
          <w:rFonts w:cs="Arial"/>
          <w:sz w:val="28"/>
          <w:szCs w:val="28"/>
        </w:rPr>
        <w:t xml:space="preserve"> - at LCPS we believe these</w:t>
      </w:r>
      <w:r w:rsidR="006E16BC">
        <w:rPr>
          <w:rFonts w:cs="Arial"/>
          <w:sz w:val="28"/>
          <w:szCs w:val="28"/>
        </w:rPr>
        <w:t xml:space="preserve"> values</w:t>
      </w:r>
      <w:r>
        <w:rPr>
          <w:rFonts w:cs="Arial"/>
          <w:sz w:val="28"/>
          <w:szCs w:val="28"/>
        </w:rPr>
        <w:t xml:space="preserve"> to be at the heart of everything we do</w:t>
      </w:r>
      <w:r w:rsidR="006E16BC">
        <w:rPr>
          <w:rFonts w:cs="Arial"/>
          <w:sz w:val="28"/>
          <w:szCs w:val="28"/>
        </w:rPr>
        <w:t xml:space="preserve"> and believe they are </w:t>
      </w:r>
      <w:r>
        <w:rPr>
          <w:rFonts w:cs="Arial"/>
          <w:sz w:val="28"/>
          <w:szCs w:val="28"/>
        </w:rPr>
        <w:t xml:space="preserve">fundamental to </w:t>
      </w:r>
      <w:r w:rsidR="006E16BC">
        <w:rPr>
          <w:rFonts w:cs="Arial"/>
          <w:sz w:val="28"/>
          <w:szCs w:val="28"/>
        </w:rPr>
        <w:t xml:space="preserve">providing a learning environment which is safe, happy and caring. </w:t>
      </w:r>
      <w:r>
        <w:rPr>
          <w:rFonts w:cs="Arial"/>
          <w:sz w:val="28"/>
          <w:szCs w:val="28"/>
        </w:rPr>
        <w:t>Throughout your child’s time in Nursery w</w:t>
      </w:r>
      <w:r>
        <w:rPr>
          <w:rFonts w:cs="Arial"/>
          <w:sz w:val="28"/>
          <w:szCs w:val="28"/>
        </w:rPr>
        <w:t xml:space="preserve">e will be continually modelling and </w:t>
      </w:r>
      <w:r>
        <w:rPr>
          <w:rFonts w:cs="Arial"/>
          <w:sz w:val="28"/>
          <w:szCs w:val="28"/>
        </w:rPr>
        <w:t>reinforcing the above</w:t>
      </w:r>
      <w:r>
        <w:rPr>
          <w:rFonts w:cs="Arial"/>
          <w:sz w:val="28"/>
          <w:szCs w:val="28"/>
        </w:rPr>
        <w:t xml:space="preserve"> values</w:t>
      </w:r>
      <w:r w:rsidR="006E16BC">
        <w:rPr>
          <w:rFonts w:cs="Arial"/>
          <w:sz w:val="28"/>
          <w:szCs w:val="28"/>
        </w:rPr>
        <w:t>; our aim is to encourage and support</w:t>
      </w:r>
      <w:r>
        <w:rPr>
          <w:rFonts w:cs="Arial"/>
          <w:sz w:val="28"/>
          <w:szCs w:val="28"/>
        </w:rPr>
        <w:t xml:space="preserve"> each child </w:t>
      </w:r>
      <w:r w:rsidR="006E16BC">
        <w:rPr>
          <w:rFonts w:cs="Arial"/>
          <w:sz w:val="28"/>
          <w:szCs w:val="28"/>
        </w:rPr>
        <w:t xml:space="preserve">to be the best they can </w:t>
      </w:r>
      <w:r w:rsidR="006E16BC">
        <w:rPr>
          <w:rFonts w:cs="Arial"/>
          <w:sz w:val="28"/>
          <w:szCs w:val="28"/>
        </w:rPr>
        <w:lastRenderedPageBreak/>
        <w:t>be by keeping these</w:t>
      </w:r>
      <w:r>
        <w:rPr>
          <w:rFonts w:cs="Arial"/>
          <w:sz w:val="28"/>
          <w:szCs w:val="28"/>
        </w:rPr>
        <w:t xml:space="preserve"> at the forefront of their mind in their work and in their play.</w:t>
      </w:r>
    </w:p>
    <w:p w:rsidR="00744134" w:rsidRDefault="00744134" w:rsidP="002813C1">
      <w:pPr>
        <w:tabs>
          <w:tab w:val="left" w:pos="5700"/>
        </w:tabs>
        <w:jc w:val="both"/>
        <w:rPr>
          <w:rFonts w:cs="Arial"/>
          <w:b/>
          <w:bCs/>
          <w:sz w:val="28"/>
          <w:szCs w:val="28"/>
          <w:u w:val="single"/>
        </w:rPr>
      </w:pPr>
    </w:p>
    <w:p w:rsidR="00FA29C9" w:rsidRPr="00FA29C9" w:rsidRDefault="00FA29C9" w:rsidP="002813C1">
      <w:pPr>
        <w:tabs>
          <w:tab w:val="left" w:pos="5700"/>
        </w:tabs>
        <w:jc w:val="both"/>
        <w:rPr>
          <w:rFonts w:cs="Arial"/>
          <w:bCs/>
          <w:sz w:val="28"/>
          <w:szCs w:val="28"/>
          <w:u w:val="single"/>
        </w:rPr>
      </w:pPr>
      <w:r w:rsidRPr="00FA29C9">
        <w:rPr>
          <w:rFonts w:cs="Arial"/>
          <w:b/>
          <w:bCs/>
          <w:sz w:val="28"/>
          <w:szCs w:val="28"/>
          <w:u w:val="single"/>
        </w:rPr>
        <w:t xml:space="preserve">What will I be learning? </w:t>
      </w:r>
    </w:p>
    <w:p w:rsidR="00744134" w:rsidRDefault="00744134" w:rsidP="00744134">
      <w:pPr>
        <w:tabs>
          <w:tab w:val="left" w:pos="5700"/>
        </w:tabs>
        <w:jc w:val="both"/>
        <w:rPr>
          <w:rFonts w:cs="Arial"/>
          <w:bCs/>
          <w:sz w:val="28"/>
          <w:szCs w:val="28"/>
        </w:rPr>
      </w:pPr>
      <w:r w:rsidRPr="00744134">
        <w:rPr>
          <w:rFonts w:cs="Arial"/>
          <w:bCs/>
          <w:sz w:val="28"/>
          <w:szCs w:val="28"/>
        </w:rPr>
        <w:t xml:space="preserve">During the first part of the </w:t>
      </w:r>
      <w:proofErr w:type="gramStart"/>
      <w:r w:rsidRPr="00744134">
        <w:rPr>
          <w:rFonts w:cs="Arial"/>
          <w:bCs/>
          <w:sz w:val="28"/>
          <w:szCs w:val="28"/>
        </w:rPr>
        <w:t>Autumn</w:t>
      </w:r>
      <w:proofErr w:type="gramEnd"/>
      <w:r w:rsidRPr="00744134">
        <w:rPr>
          <w:rFonts w:cs="Arial"/>
          <w:bCs/>
          <w:sz w:val="28"/>
          <w:szCs w:val="28"/>
        </w:rPr>
        <w:t xml:space="preserve"> term we will be settling the children into their new environment and our topic work will be focused on </w:t>
      </w:r>
      <w:r w:rsidR="00FA29C9" w:rsidRPr="00744134">
        <w:rPr>
          <w:rFonts w:cs="Arial"/>
          <w:bCs/>
          <w:sz w:val="28"/>
          <w:szCs w:val="28"/>
        </w:rPr>
        <w:t>‘All about Me</w:t>
      </w:r>
      <w:r w:rsidRPr="00744134">
        <w:rPr>
          <w:rFonts w:cs="Arial"/>
          <w:bCs/>
          <w:sz w:val="28"/>
          <w:szCs w:val="28"/>
        </w:rPr>
        <w:t>’</w:t>
      </w:r>
      <w:r w:rsidR="00FA29C9" w:rsidRPr="00744134">
        <w:rPr>
          <w:rFonts w:cs="Arial"/>
          <w:bCs/>
          <w:sz w:val="28"/>
          <w:szCs w:val="28"/>
        </w:rPr>
        <w:t xml:space="preserve"> and </w:t>
      </w:r>
      <w:r w:rsidRPr="00744134">
        <w:rPr>
          <w:rFonts w:cs="Arial"/>
          <w:bCs/>
          <w:sz w:val="28"/>
          <w:szCs w:val="28"/>
        </w:rPr>
        <w:t>‘</w:t>
      </w:r>
      <w:r w:rsidR="00FA29C9" w:rsidRPr="00744134">
        <w:rPr>
          <w:rFonts w:cs="Arial"/>
          <w:bCs/>
          <w:sz w:val="28"/>
          <w:szCs w:val="28"/>
        </w:rPr>
        <w:t>Autumn’</w:t>
      </w:r>
      <w:r w:rsidRPr="00744134">
        <w:rPr>
          <w:rFonts w:cs="Arial"/>
          <w:bCs/>
          <w:sz w:val="28"/>
          <w:szCs w:val="28"/>
        </w:rPr>
        <w:t xml:space="preserve">. </w:t>
      </w:r>
      <w:r w:rsidRPr="00744134">
        <w:rPr>
          <w:sz w:val="28"/>
          <w:szCs w:val="28"/>
        </w:rPr>
        <w:t>Activities will be planned to support children to share information about their lives and talk about themselves, their families and their homes.</w:t>
      </w:r>
    </w:p>
    <w:p w:rsidR="00FA29C9" w:rsidRDefault="00744134" w:rsidP="002813C1">
      <w:pPr>
        <w:tabs>
          <w:tab w:val="left" w:pos="5700"/>
        </w:tabs>
        <w:jc w:val="both"/>
        <w:rPr>
          <w:rFonts w:cs="Arial"/>
          <w:bCs/>
          <w:sz w:val="28"/>
          <w:szCs w:val="28"/>
        </w:rPr>
      </w:pPr>
      <w:r w:rsidRPr="00744134">
        <w:rPr>
          <w:rFonts w:cs="Arial"/>
          <w:bCs/>
          <w:sz w:val="28"/>
          <w:szCs w:val="28"/>
        </w:rPr>
        <w:t>After</w:t>
      </w:r>
      <w:r w:rsidR="00FA29C9" w:rsidRPr="00744134">
        <w:rPr>
          <w:rFonts w:cs="Arial"/>
          <w:bCs/>
          <w:sz w:val="28"/>
          <w:szCs w:val="28"/>
        </w:rPr>
        <w:t xml:space="preserve"> half term, then we will</w:t>
      </w:r>
      <w:r w:rsidRPr="00744134">
        <w:rPr>
          <w:rFonts w:cs="Arial"/>
          <w:bCs/>
          <w:sz w:val="28"/>
          <w:szCs w:val="28"/>
        </w:rPr>
        <w:t xml:space="preserve"> cover</w:t>
      </w:r>
      <w:r w:rsidR="002813C1" w:rsidRPr="00744134">
        <w:rPr>
          <w:rFonts w:cs="Arial"/>
          <w:bCs/>
          <w:sz w:val="28"/>
          <w:szCs w:val="28"/>
        </w:rPr>
        <w:t xml:space="preserve"> ‘Autumn F</w:t>
      </w:r>
      <w:r w:rsidR="00FA29C9" w:rsidRPr="00744134">
        <w:rPr>
          <w:rFonts w:cs="Arial"/>
          <w:bCs/>
          <w:sz w:val="28"/>
          <w:szCs w:val="28"/>
        </w:rPr>
        <w:t xml:space="preserve">estivals’, ‘Light and Dark’ and ‘Christmas’ as we lead up to the Christmas break. </w:t>
      </w:r>
      <w:r w:rsidRPr="00744134">
        <w:rPr>
          <w:rFonts w:cs="Arial"/>
          <w:bCs/>
          <w:sz w:val="28"/>
          <w:szCs w:val="28"/>
        </w:rPr>
        <w:t xml:space="preserve">These </w:t>
      </w:r>
      <w:r w:rsidR="002813C1" w:rsidRPr="00744134">
        <w:rPr>
          <w:rFonts w:cs="Arial"/>
          <w:bCs/>
          <w:sz w:val="28"/>
          <w:szCs w:val="28"/>
        </w:rPr>
        <w:t xml:space="preserve">topics will involve </w:t>
      </w:r>
      <w:r w:rsidR="00D46198" w:rsidRPr="00744134">
        <w:rPr>
          <w:rFonts w:cs="Arial"/>
          <w:bCs/>
          <w:sz w:val="28"/>
          <w:szCs w:val="28"/>
        </w:rPr>
        <w:t xml:space="preserve">a variety of </w:t>
      </w:r>
      <w:r w:rsidR="002813C1" w:rsidRPr="00744134">
        <w:rPr>
          <w:rFonts w:cs="Arial"/>
          <w:bCs/>
          <w:sz w:val="28"/>
          <w:szCs w:val="28"/>
        </w:rPr>
        <w:t>activities looking at the changing seasons, fireworks night, Diwali and Christmas.</w:t>
      </w:r>
    </w:p>
    <w:p w:rsidR="00744134" w:rsidRPr="00216BC5" w:rsidRDefault="00744134" w:rsidP="002813C1">
      <w:pPr>
        <w:tabs>
          <w:tab w:val="left" w:pos="5700"/>
        </w:tabs>
        <w:jc w:val="both"/>
        <w:rPr>
          <w:rFonts w:cs="Arial"/>
          <w:b/>
          <w:bCs/>
          <w:sz w:val="28"/>
          <w:szCs w:val="28"/>
          <w:u w:val="single"/>
        </w:rPr>
      </w:pPr>
      <w:r w:rsidRPr="00216BC5">
        <w:rPr>
          <w:rFonts w:cs="Arial"/>
          <w:b/>
          <w:bCs/>
          <w:sz w:val="28"/>
          <w:szCs w:val="28"/>
          <w:u w:val="single"/>
        </w:rPr>
        <w:t>Assessments</w:t>
      </w:r>
    </w:p>
    <w:p w:rsidR="003D06F0" w:rsidRDefault="003F572F" w:rsidP="002813C1">
      <w:pPr>
        <w:tabs>
          <w:tab w:val="left" w:pos="5700"/>
        </w:tabs>
        <w:jc w:val="both"/>
        <w:rPr>
          <w:rFonts w:eastAsia="Times New Roman" w:cs="Times New Roman"/>
          <w:sz w:val="28"/>
          <w:szCs w:val="28"/>
          <w:lang w:eastAsia="en-GB"/>
        </w:rPr>
      </w:pPr>
      <w:r>
        <w:rPr>
          <w:rFonts w:ascii="Comic Sans MS" w:hAnsi="Comic Sans MS"/>
          <w:noProof/>
          <w:sz w:val="28"/>
          <w:szCs w:val="28"/>
          <w:u w:val="single"/>
          <w:lang w:eastAsia="en-GB"/>
        </w:rPr>
        <w:drawing>
          <wp:anchor distT="0" distB="0" distL="114300" distR="114300" simplePos="0" relativeHeight="251670528" behindDoc="1" locked="0" layoutInCell="1" allowOverlap="1" wp14:anchorId="77DCF32F" wp14:editId="726A45FC">
            <wp:simplePos x="0" y="0"/>
            <wp:positionH relativeFrom="column">
              <wp:posOffset>1590675</wp:posOffset>
            </wp:positionH>
            <wp:positionV relativeFrom="paragraph">
              <wp:posOffset>1760220</wp:posOffset>
            </wp:positionV>
            <wp:extent cx="2621915" cy="664845"/>
            <wp:effectExtent l="0" t="0" r="6985" b="1905"/>
            <wp:wrapTight wrapText="bothSides">
              <wp:wrapPolygon edited="0">
                <wp:start x="0" y="0"/>
                <wp:lineTo x="0" y="21043"/>
                <wp:lineTo x="21501" y="21043"/>
                <wp:lineTo x="21501" y="0"/>
                <wp:lineTo x="0" y="0"/>
              </wp:wrapPolygon>
            </wp:wrapTight>
            <wp:docPr id="10" name="rg_hi" descr="http://t3.gstatic.com/images?q=tbn:ANd9GcTkEQxYTwPpU6dTQe8Kbfoc1TUwneTANNxU8cXl719oiXs34JNQ">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3.gstatic.com/images?q=tbn:ANd9GcTkEQxYTwPpU6dTQe8Kbfoc1TUwneTANNxU8cXl719oiXs34JNQ">
                      <a:hlinkClick r:id="rId9"/>
                    </pic:cNvPr>
                    <pic:cNvPicPr>
                      <a:picLocks noChangeAspect="1" noChangeArrowheads="1"/>
                    </pic:cNvPicPr>
                  </pic:nvPicPr>
                  <pic:blipFill>
                    <a:blip r:embed="rId10" cstate="print"/>
                    <a:srcRect/>
                    <a:stretch>
                      <a:fillRect/>
                    </a:stretch>
                  </pic:blipFill>
                  <pic:spPr bwMode="auto">
                    <a:xfrm>
                      <a:off x="0" y="0"/>
                      <a:ext cx="2621915" cy="6648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813C1" w:rsidRPr="002813C1">
        <w:rPr>
          <w:rFonts w:cs="Arial"/>
          <w:sz w:val="28"/>
          <w:szCs w:val="28"/>
        </w:rPr>
        <w:t>Once the children are settled we will begin by observing and asses</w:t>
      </w:r>
      <w:r w:rsidR="00CB2FFF">
        <w:rPr>
          <w:rFonts w:cs="Arial"/>
          <w:sz w:val="28"/>
          <w:szCs w:val="28"/>
        </w:rPr>
        <w:t>sing the children</w:t>
      </w:r>
      <w:r w:rsidR="002813C1" w:rsidRPr="002813C1">
        <w:rPr>
          <w:rFonts w:cs="Arial"/>
          <w:sz w:val="28"/>
          <w:szCs w:val="28"/>
        </w:rPr>
        <w:t xml:space="preserve"> to see what they can do. </w:t>
      </w:r>
      <w:r w:rsidR="002813C1" w:rsidRPr="002813C1">
        <w:rPr>
          <w:sz w:val="28"/>
          <w:szCs w:val="28"/>
        </w:rPr>
        <w:t xml:space="preserve">Our formative assessments of the children consist of observations conducted throughout the year as the children interact with adult-focused and </w:t>
      </w:r>
      <w:r w:rsidR="00216BC5">
        <w:rPr>
          <w:sz w:val="28"/>
          <w:szCs w:val="28"/>
        </w:rPr>
        <w:t xml:space="preserve">structured </w:t>
      </w:r>
      <w:r w:rsidR="002813C1" w:rsidRPr="002813C1">
        <w:rPr>
          <w:sz w:val="28"/>
          <w:szCs w:val="28"/>
        </w:rPr>
        <w:t>play activities.  This information helps us to identify ind</w:t>
      </w:r>
      <w:r w:rsidR="00216BC5">
        <w:rPr>
          <w:sz w:val="28"/>
          <w:szCs w:val="28"/>
        </w:rPr>
        <w:t>ividual strengths/</w:t>
      </w:r>
      <w:r w:rsidR="0028615D">
        <w:rPr>
          <w:sz w:val="28"/>
          <w:szCs w:val="28"/>
        </w:rPr>
        <w:t>areas for development</w:t>
      </w:r>
      <w:r w:rsidR="00216BC5">
        <w:rPr>
          <w:sz w:val="28"/>
          <w:szCs w:val="28"/>
        </w:rPr>
        <w:t xml:space="preserve">, </w:t>
      </w:r>
      <w:r w:rsidR="002813C1" w:rsidRPr="002813C1">
        <w:rPr>
          <w:sz w:val="28"/>
          <w:szCs w:val="28"/>
        </w:rPr>
        <w:t xml:space="preserve">to </w:t>
      </w:r>
      <w:r w:rsidR="00216BC5">
        <w:rPr>
          <w:sz w:val="28"/>
          <w:szCs w:val="28"/>
        </w:rPr>
        <w:t xml:space="preserve">monitor each child’s progress and to identify their ‘next steps’ for learning. </w:t>
      </w:r>
      <w:r w:rsidR="002813C1" w:rsidRPr="002813C1">
        <w:rPr>
          <w:sz w:val="28"/>
          <w:szCs w:val="28"/>
        </w:rPr>
        <w:t xml:space="preserve">It will also form the basis for our discussions at </w:t>
      </w:r>
      <w:r w:rsidR="002813C1">
        <w:rPr>
          <w:sz w:val="28"/>
          <w:szCs w:val="28"/>
        </w:rPr>
        <w:t>Parent Consultation a</w:t>
      </w:r>
      <w:r w:rsidR="002813C1" w:rsidRPr="002813C1">
        <w:rPr>
          <w:sz w:val="28"/>
          <w:szCs w:val="28"/>
        </w:rPr>
        <w:t>ppointments.</w:t>
      </w:r>
      <w:r w:rsidR="002813C1" w:rsidRPr="002813C1">
        <w:rPr>
          <w:rFonts w:eastAsia="Times New Roman" w:cs="Times New Roman"/>
          <w:sz w:val="28"/>
          <w:szCs w:val="28"/>
          <w:lang w:eastAsia="en-GB"/>
        </w:rPr>
        <w:t xml:space="preserve"> </w:t>
      </w:r>
    </w:p>
    <w:p w:rsidR="002813C1" w:rsidRDefault="002813C1" w:rsidP="002813C1">
      <w:pPr>
        <w:tabs>
          <w:tab w:val="left" w:pos="5700"/>
        </w:tabs>
        <w:jc w:val="both"/>
        <w:rPr>
          <w:rFonts w:eastAsia="Times New Roman" w:cs="Times New Roman"/>
          <w:sz w:val="28"/>
          <w:szCs w:val="28"/>
          <w:lang w:eastAsia="en-GB"/>
        </w:rPr>
      </w:pPr>
    </w:p>
    <w:p w:rsidR="003F572F" w:rsidRDefault="003F572F" w:rsidP="002813C1">
      <w:pPr>
        <w:tabs>
          <w:tab w:val="left" w:pos="5700"/>
        </w:tabs>
        <w:jc w:val="both"/>
        <w:rPr>
          <w:rFonts w:cs="Arial"/>
          <w:b/>
          <w:bCs/>
          <w:sz w:val="28"/>
          <w:szCs w:val="28"/>
          <w:u w:val="single"/>
        </w:rPr>
      </w:pPr>
    </w:p>
    <w:p w:rsidR="002813C1" w:rsidRPr="002813C1" w:rsidRDefault="0093604C" w:rsidP="002813C1">
      <w:pPr>
        <w:tabs>
          <w:tab w:val="left" w:pos="5700"/>
        </w:tabs>
        <w:jc w:val="both"/>
        <w:rPr>
          <w:rFonts w:cs="Arial"/>
          <w:sz w:val="28"/>
          <w:szCs w:val="28"/>
          <w:u w:val="single"/>
        </w:rPr>
      </w:pPr>
      <w:r>
        <w:rPr>
          <w:rFonts w:cs="Arial"/>
          <w:b/>
          <w:bCs/>
          <w:sz w:val="28"/>
          <w:szCs w:val="28"/>
          <w:u w:val="single"/>
        </w:rPr>
        <w:t>Skills to</w:t>
      </w:r>
      <w:r w:rsidR="002813C1" w:rsidRPr="002813C1">
        <w:rPr>
          <w:rFonts w:cs="Arial"/>
          <w:b/>
          <w:bCs/>
          <w:sz w:val="28"/>
          <w:szCs w:val="28"/>
          <w:u w:val="single"/>
        </w:rPr>
        <w:t xml:space="preserve"> be developed in Nursery </w:t>
      </w:r>
    </w:p>
    <w:p w:rsidR="002813C1" w:rsidRPr="002813C1" w:rsidRDefault="002813C1" w:rsidP="002813C1">
      <w:pPr>
        <w:tabs>
          <w:tab w:val="left" w:pos="5700"/>
        </w:tabs>
        <w:jc w:val="both"/>
        <w:rPr>
          <w:rFonts w:cs="Arial"/>
          <w:sz w:val="28"/>
          <w:szCs w:val="28"/>
        </w:rPr>
      </w:pPr>
      <w:r w:rsidRPr="002813C1">
        <w:rPr>
          <w:rFonts w:cs="Arial"/>
          <w:sz w:val="28"/>
          <w:szCs w:val="28"/>
        </w:rPr>
        <w:t>B</w:t>
      </w:r>
      <w:r w:rsidR="006A151C">
        <w:rPr>
          <w:rFonts w:cs="Arial"/>
          <w:sz w:val="28"/>
          <w:szCs w:val="28"/>
        </w:rPr>
        <w:t>elow is</w:t>
      </w:r>
      <w:r w:rsidRPr="002813C1">
        <w:rPr>
          <w:rFonts w:cs="Arial"/>
          <w:sz w:val="28"/>
          <w:szCs w:val="28"/>
        </w:rPr>
        <w:t xml:space="preserve"> a</w:t>
      </w:r>
      <w:r w:rsidR="00D46198">
        <w:rPr>
          <w:rFonts w:cs="Arial"/>
          <w:sz w:val="28"/>
          <w:szCs w:val="28"/>
        </w:rPr>
        <w:t>n initial</w:t>
      </w:r>
      <w:r w:rsidRPr="002813C1">
        <w:rPr>
          <w:rFonts w:cs="Arial"/>
          <w:sz w:val="28"/>
          <w:szCs w:val="28"/>
        </w:rPr>
        <w:t xml:space="preserve"> list of </w:t>
      </w:r>
      <w:r w:rsidR="00D46198">
        <w:rPr>
          <w:rFonts w:cs="Arial"/>
          <w:sz w:val="28"/>
          <w:szCs w:val="28"/>
        </w:rPr>
        <w:t xml:space="preserve">key </w:t>
      </w:r>
      <w:r w:rsidRPr="002813C1">
        <w:rPr>
          <w:rFonts w:cs="Arial"/>
          <w:sz w:val="28"/>
          <w:szCs w:val="28"/>
        </w:rPr>
        <w:t>skills that we would like your child to work towards; we would appreciate your help in encoura</w:t>
      </w:r>
      <w:r w:rsidR="00D46198">
        <w:rPr>
          <w:rFonts w:cs="Arial"/>
          <w:sz w:val="28"/>
          <w:szCs w:val="28"/>
        </w:rPr>
        <w:t>ging them to reach these goals:</w:t>
      </w:r>
    </w:p>
    <w:p w:rsidR="002813C1" w:rsidRPr="002813C1" w:rsidRDefault="00D46198" w:rsidP="002813C1">
      <w:pPr>
        <w:pStyle w:val="ListParagraph"/>
        <w:numPr>
          <w:ilvl w:val="0"/>
          <w:numId w:val="1"/>
        </w:numPr>
        <w:tabs>
          <w:tab w:val="left" w:pos="5700"/>
        </w:tabs>
        <w:jc w:val="both"/>
        <w:rPr>
          <w:rFonts w:cs="Arial"/>
          <w:sz w:val="28"/>
          <w:szCs w:val="28"/>
        </w:rPr>
      </w:pPr>
      <w:r>
        <w:rPr>
          <w:rFonts w:cs="Arial"/>
          <w:sz w:val="28"/>
          <w:szCs w:val="28"/>
        </w:rPr>
        <w:t>To p</w:t>
      </w:r>
      <w:r w:rsidR="002813C1" w:rsidRPr="002813C1">
        <w:rPr>
          <w:rFonts w:cs="Arial"/>
          <w:sz w:val="28"/>
          <w:szCs w:val="28"/>
        </w:rPr>
        <w:t>ut on their ow</w:t>
      </w:r>
      <w:r w:rsidR="00FA2389">
        <w:rPr>
          <w:rFonts w:cs="Arial"/>
          <w:sz w:val="28"/>
          <w:szCs w:val="28"/>
        </w:rPr>
        <w:t xml:space="preserve">n coats and </w:t>
      </w:r>
      <w:r w:rsidR="006348A1">
        <w:rPr>
          <w:rFonts w:cs="Arial"/>
          <w:sz w:val="28"/>
          <w:szCs w:val="28"/>
        </w:rPr>
        <w:t>do up their zips and buttons</w:t>
      </w:r>
    </w:p>
    <w:p w:rsidR="002813C1" w:rsidRDefault="00D46198" w:rsidP="002813C1">
      <w:pPr>
        <w:pStyle w:val="ListParagraph"/>
        <w:numPr>
          <w:ilvl w:val="0"/>
          <w:numId w:val="1"/>
        </w:numPr>
        <w:tabs>
          <w:tab w:val="left" w:pos="5700"/>
        </w:tabs>
        <w:jc w:val="both"/>
        <w:rPr>
          <w:rFonts w:cs="Arial"/>
          <w:sz w:val="28"/>
          <w:szCs w:val="28"/>
        </w:rPr>
      </w:pPr>
      <w:r>
        <w:rPr>
          <w:rFonts w:cs="Arial"/>
          <w:sz w:val="28"/>
          <w:szCs w:val="28"/>
        </w:rPr>
        <w:t>To i</w:t>
      </w:r>
      <w:r w:rsidR="002813C1" w:rsidRPr="002813C1">
        <w:rPr>
          <w:rFonts w:cs="Arial"/>
          <w:sz w:val="28"/>
          <w:szCs w:val="28"/>
        </w:rPr>
        <w:t>ndependently use t</w:t>
      </w:r>
      <w:r w:rsidR="0028615D">
        <w:rPr>
          <w:rFonts w:cs="Arial"/>
          <w:sz w:val="28"/>
          <w:szCs w:val="28"/>
        </w:rPr>
        <w:t>he toilets and wash their hands</w:t>
      </w:r>
      <w:r w:rsidR="002813C1" w:rsidRPr="002813C1">
        <w:rPr>
          <w:rFonts w:cs="Arial"/>
          <w:sz w:val="28"/>
          <w:szCs w:val="28"/>
        </w:rPr>
        <w:t xml:space="preserve"> </w:t>
      </w:r>
    </w:p>
    <w:p w:rsidR="00CF0D45" w:rsidRPr="00FA2389" w:rsidRDefault="00CF0D45" w:rsidP="002813C1">
      <w:pPr>
        <w:pStyle w:val="ListParagraph"/>
        <w:numPr>
          <w:ilvl w:val="0"/>
          <w:numId w:val="1"/>
        </w:numPr>
        <w:tabs>
          <w:tab w:val="left" w:pos="5700"/>
        </w:tabs>
        <w:jc w:val="both"/>
        <w:rPr>
          <w:rFonts w:cs="Arial"/>
          <w:sz w:val="28"/>
          <w:szCs w:val="28"/>
        </w:rPr>
      </w:pPr>
      <w:r>
        <w:rPr>
          <w:rFonts w:cs="Arial"/>
          <w:sz w:val="28"/>
          <w:szCs w:val="28"/>
        </w:rPr>
        <w:lastRenderedPageBreak/>
        <w:t>To put on and take off their shoes</w:t>
      </w:r>
      <w:r w:rsidR="00FA2389">
        <w:rPr>
          <w:rFonts w:cs="Arial"/>
          <w:sz w:val="28"/>
          <w:szCs w:val="28"/>
        </w:rPr>
        <w:t xml:space="preserve"> </w:t>
      </w:r>
      <w:r w:rsidR="00FA2389" w:rsidRPr="00FA2389">
        <w:rPr>
          <w:rFonts w:cs="Arial"/>
          <w:sz w:val="28"/>
          <w:szCs w:val="28"/>
        </w:rPr>
        <w:t>(</w:t>
      </w:r>
      <w:r w:rsidR="00FA2389" w:rsidRPr="00FA2389">
        <w:rPr>
          <w:sz w:val="28"/>
          <w:szCs w:val="28"/>
        </w:rPr>
        <w:t>please avoid lace up shoes)</w:t>
      </w:r>
    </w:p>
    <w:p w:rsidR="002813C1" w:rsidRPr="002813C1" w:rsidRDefault="002813C1" w:rsidP="002813C1">
      <w:pPr>
        <w:pStyle w:val="ListParagraph"/>
        <w:numPr>
          <w:ilvl w:val="0"/>
          <w:numId w:val="1"/>
        </w:numPr>
        <w:tabs>
          <w:tab w:val="left" w:pos="5700"/>
        </w:tabs>
        <w:jc w:val="both"/>
        <w:rPr>
          <w:rFonts w:cs="Arial"/>
          <w:sz w:val="28"/>
          <w:szCs w:val="28"/>
        </w:rPr>
      </w:pPr>
      <w:r w:rsidRPr="002813C1">
        <w:rPr>
          <w:rFonts w:cs="Arial"/>
          <w:sz w:val="28"/>
          <w:szCs w:val="28"/>
        </w:rPr>
        <w:t>To share</w:t>
      </w:r>
      <w:r w:rsidR="0028615D">
        <w:rPr>
          <w:rFonts w:cs="Arial"/>
          <w:sz w:val="28"/>
          <w:szCs w:val="28"/>
        </w:rPr>
        <w:t xml:space="preserve"> and take turns</w:t>
      </w:r>
      <w:r w:rsidRPr="002813C1">
        <w:rPr>
          <w:rFonts w:cs="Arial"/>
          <w:sz w:val="28"/>
          <w:szCs w:val="28"/>
        </w:rPr>
        <w:t xml:space="preserve"> </w:t>
      </w:r>
      <w:r w:rsidR="006348A1">
        <w:rPr>
          <w:rFonts w:cs="Arial"/>
          <w:sz w:val="28"/>
          <w:szCs w:val="28"/>
        </w:rPr>
        <w:t>with their friends</w:t>
      </w:r>
    </w:p>
    <w:p w:rsidR="002813C1" w:rsidRPr="002813C1" w:rsidRDefault="00D46198" w:rsidP="002813C1">
      <w:pPr>
        <w:pStyle w:val="ListParagraph"/>
        <w:numPr>
          <w:ilvl w:val="0"/>
          <w:numId w:val="1"/>
        </w:numPr>
        <w:tabs>
          <w:tab w:val="left" w:pos="5700"/>
        </w:tabs>
        <w:jc w:val="both"/>
        <w:rPr>
          <w:rFonts w:cs="Arial"/>
          <w:sz w:val="28"/>
          <w:szCs w:val="28"/>
        </w:rPr>
      </w:pPr>
      <w:r>
        <w:rPr>
          <w:rFonts w:cs="Arial"/>
          <w:sz w:val="28"/>
          <w:szCs w:val="28"/>
        </w:rPr>
        <w:t>To d</w:t>
      </w:r>
      <w:r w:rsidR="002813C1">
        <w:rPr>
          <w:rFonts w:cs="Arial"/>
          <w:sz w:val="28"/>
          <w:szCs w:val="28"/>
        </w:rPr>
        <w:t>evelop s</w:t>
      </w:r>
      <w:r w:rsidR="002813C1" w:rsidRPr="002813C1">
        <w:rPr>
          <w:rFonts w:cs="Arial"/>
          <w:sz w:val="28"/>
          <w:szCs w:val="28"/>
        </w:rPr>
        <w:t>peaking and listening ski</w:t>
      </w:r>
      <w:r w:rsidR="002813C1">
        <w:rPr>
          <w:rFonts w:cs="Arial"/>
          <w:sz w:val="28"/>
          <w:szCs w:val="28"/>
        </w:rPr>
        <w:t xml:space="preserve">lls through ‘show and tell’, </w:t>
      </w:r>
      <w:r w:rsidR="002813C1" w:rsidRPr="002813C1">
        <w:rPr>
          <w:rFonts w:cs="Arial"/>
          <w:sz w:val="28"/>
          <w:szCs w:val="28"/>
        </w:rPr>
        <w:t xml:space="preserve">whole group </w:t>
      </w:r>
      <w:r w:rsidR="002813C1">
        <w:rPr>
          <w:rFonts w:cs="Arial"/>
          <w:sz w:val="28"/>
          <w:szCs w:val="28"/>
        </w:rPr>
        <w:t xml:space="preserve">and small group </w:t>
      </w:r>
      <w:r w:rsidR="0028615D">
        <w:rPr>
          <w:rFonts w:cs="Arial"/>
          <w:sz w:val="28"/>
          <w:szCs w:val="28"/>
        </w:rPr>
        <w:t>discussion</w:t>
      </w:r>
    </w:p>
    <w:p w:rsidR="002813C1" w:rsidRDefault="006348A1" w:rsidP="002813C1">
      <w:pPr>
        <w:pStyle w:val="ListParagraph"/>
        <w:numPr>
          <w:ilvl w:val="0"/>
          <w:numId w:val="1"/>
        </w:numPr>
        <w:tabs>
          <w:tab w:val="left" w:pos="5700"/>
        </w:tabs>
        <w:jc w:val="both"/>
        <w:rPr>
          <w:rFonts w:cs="Arial"/>
          <w:sz w:val="28"/>
          <w:szCs w:val="28"/>
        </w:rPr>
      </w:pPr>
      <w:r>
        <w:rPr>
          <w:rFonts w:cs="Arial"/>
          <w:sz w:val="28"/>
          <w:szCs w:val="28"/>
        </w:rPr>
        <w:t>To show</w:t>
      </w:r>
      <w:r w:rsidR="002813C1" w:rsidRPr="002813C1">
        <w:rPr>
          <w:rFonts w:cs="Arial"/>
          <w:sz w:val="28"/>
          <w:szCs w:val="28"/>
        </w:rPr>
        <w:t xml:space="preserve"> good</w:t>
      </w:r>
      <w:r w:rsidR="0028615D">
        <w:rPr>
          <w:rFonts w:cs="Arial"/>
          <w:sz w:val="28"/>
          <w:szCs w:val="28"/>
        </w:rPr>
        <w:t xml:space="preserve"> manners and respect for others</w:t>
      </w:r>
    </w:p>
    <w:p w:rsidR="00D61162" w:rsidRDefault="00D61162" w:rsidP="003F572F">
      <w:pPr>
        <w:tabs>
          <w:tab w:val="left" w:pos="5700"/>
        </w:tabs>
        <w:jc w:val="both"/>
        <w:rPr>
          <w:rFonts w:cs="Arial"/>
          <w:b/>
          <w:bCs/>
          <w:sz w:val="28"/>
          <w:szCs w:val="28"/>
          <w:u w:val="single"/>
        </w:rPr>
      </w:pPr>
    </w:p>
    <w:p w:rsidR="003F572F" w:rsidRPr="003F572F" w:rsidRDefault="003F572F" w:rsidP="003F572F">
      <w:pPr>
        <w:tabs>
          <w:tab w:val="left" w:pos="5700"/>
        </w:tabs>
        <w:jc w:val="both"/>
        <w:rPr>
          <w:rFonts w:cs="Arial"/>
          <w:sz w:val="28"/>
          <w:szCs w:val="28"/>
          <w:u w:val="single"/>
        </w:rPr>
      </w:pPr>
      <w:r w:rsidRPr="003F572F">
        <w:rPr>
          <w:rFonts w:cs="Arial"/>
          <w:b/>
          <w:bCs/>
          <w:sz w:val="28"/>
          <w:szCs w:val="28"/>
          <w:u w:val="single"/>
        </w:rPr>
        <w:t>‘Show and Tell’</w:t>
      </w:r>
    </w:p>
    <w:p w:rsidR="00B232D9" w:rsidRDefault="0093604C" w:rsidP="00B232D9">
      <w:pPr>
        <w:tabs>
          <w:tab w:val="left" w:pos="5700"/>
        </w:tabs>
        <w:jc w:val="both"/>
        <w:rPr>
          <w:rFonts w:cs="Arial"/>
          <w:sz w:val="28"/>
          <w:szCs w:val="28"/>
        </w:rPr>
      </w:pPr>
      <w:r>
        <w:rPr>
          <w:noProof/>
          <w:color w:val="0000FF"/>
          <w:lang w:eastAsia="en-GB"/>
        </w:rPr>
        <w:drawing>
          <wp:anchor distT="0" distB="0" distL="114300" distR="114300" simplePos="0" relativeHeight="251673600" behindDoc="1" locked="0" layoutInCell="1" allowOverlap="1" wp14:anchorId="6D9839AF" wp14:editId="03E9E484">
            <wp:simplePos x="0" y="0"/>
            <wp:positionH relativeFrom="column">
              <wp:posOffset>1887855</wp:posOffset>
            </wp:positionH>
            <wp:positionV relativeFrom="paragraph">
              <wp:posOffset>1060450</wp:posOffset>
            </wp:positionV>
            <wp:extent cx="1562100" cy="1056640"/>
            <wp:effectExtent l="0" t="0" r="0" b="0"/>
            <wp:wrapTight wrapText="bothSides">
              <wp:wrapPolygon edited="0">
                <wp:start x="0" y="0"/>
                <wp:lineTo x="0" y="21029"/>
                <wp:lineTo x="21337" y="21029"/>
                <wp:lineTo x="21337" y="0"/>
                <wp:lineTo x="0" y="0"/>
              </wp:wrapPolygon>
            </wp:wrapTight>
            <wp:docPr id="15" name="Picture 15" descr="http://photos.gograph.com/thumbs/CSP/CSP481/k4814732.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photos.gograph.com/thumbs/CSP/CSP481/k4814732.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6210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sidR="003F572F">
        <w:rPr>
          <w:rFonts w:cs="Arial"/>
          <w:sz w:val="28"/>
          <w:szCs w:val="28"/>
        </w:rPr>
        <w:t xml:space="preserve">‘Show and Tell’ </w:t>
      </w:r>
      <w:r w:rsidR="003F572F" w:rsidRPr="003F572F">
        <w:rPr>
          <w:rFonts w:cs="Arial"/>
          <w:sz w:val="28"/>
          <w:szCs w:val="28"/>
        </w:rPr>
        <w:t>is an opportunity for your child to bring an item of interest and share it with the class. It may b</w:t>
      </w:r>
      <w:r>
        <w:rPr>
          <w:rFonts w:cs="Arial"/>
          <w:sz w:val="28"/>
          <w:szCs w:val="28"/>
        </w:rPr>
        <w:t>e a photo, something linked to the</w:t>
      </w:r>
      <w:r w:rsidR="003F572F" w:rsidRPr="003F572F">
        <w:rPr>
          <w:rFonts w:cs="Arial"/>
          <w:sz w:val="28"/>
          <w:szCs w:val="28"/>
        </w:rPr>
        <w:t xml:space="preserve"> topi</w:t>
      </w:r>
      <w:r w:rsidR="006E16BC">
        <w:rPr>
          <w:rFonts w:cs="Arial"/>
          <w:sz w:val="28"/>
          <w:szCs w:val="28"/>
        </w:rPr>
        <w:t xml:space="preserve">c or a favourite toy. Please refer to the attached </w:t>
      </w:r>
      <w:r w:rsidR="003F572F" w:rsidRPr="003F572F">
        <w:rPr>
          <w:rFonts w:cs="Arial"/>
          <w:sz w:val="28"/>
          <w:szCs w:val="28"/>
        </w:rPr>
        <w:t>week</w:t>
      </w:r>
      <w:r w:rsidR="003F572F">
        <w:rPr>
          <w:rFonts w:cs="Arial"/>
          <w:sz w:val="28"/>
          <w:szCs w:val="28"/>
        </w:rPr>
        <w:t>ly rota which you will receive at your initial parent/teacher consultation.</w:t>
      </w:r>
    </w:p>
    <w:p w:rsidR="003F572F" w:rsidRDefault="003F572F" w:rsidP="00B232D9">
      <w:pPr>
        <w:tabs>
          <w:tab w:val="left" w:pos="5700"/>
        </w:tabs>
        <w:jc w:val="center"/>
        <w:rPr>
          <w:rFonts w:cs="Arial"/>
          <w:b/>
          <w:bCs/>
          <w:sz w:val="28"/>
          <w:szCs w:val="28"/>
          <w:u w:val="single"/>
        </w:rPr>
      </w:pPr>
    </w:p>
    <w:p w:rsidR="006E16BC" w:rsidRDefault="006E16BC" w:rsidP="00B232D9">
      <w:pPr>
        <w:tabs>
          <w:tab w:val="left" w:pos="5700"/>
        </w:tabs>
        <w:jc w:val="center"/>
        <w:rPr>
          <w:rFonts w:cs="Arial"/>
          <w:b/>
          <w:bCs/>
          <w:sz w:val="28"/>
          <w:szCs w:val="28"/>
          <w:u w:val="single"/>
        </w:rPr>
      </w:pPr>
    </w:p>
    <w:p w:rsidR="006E16BC" w:rsidRDefault="006E16BC" w:rsidP="00B232D9">
      <w:pPr>
        <w:tabs>
          <w:tab w:val="left" w:pos="5700"/>
        </w:tabs>
        <w:jc w:val="center"/>
        <w:rPr>
          <w:rFonts w:cs="Arial"/>
          <w:b/>
          <w:bCs/>
          <w:sz w:val="28"/>
          <w:szCs w:val="28"/>
          <w:u w:val="single"/>
        </w:rPr>
      </w:pPr>
    </w:p>
    <w:p w:rsidR="006E16BC" w:rsidRDefault="006E16BC" w:rsidP="00B232D9">
      <w:pPr>
        <w:tabs>
          <w:tab w:val="left" w:pos="5700"/>
        </w:tabs>
        <w:jc w:val="center"/>
        <w:rPr>
          <w:rFonts w:cs="Arial"/>
          <w:b/>
          <w:bCs/>
          <w:sz w:val="28"/>
          <w:szCs w:val="28"/>
          <w:u w:val="single"/>
        </w:rPr>
      </w:pPr>
    </w:p>
    <w:p w:rsidR="00B232D9" w:rsidRPr="00B232D9" w:rsidRDefault="00B232D9" w:rsidP="006E16BC">
      <w:pPr>
        <w:tabs>
          <w:tab w:val="left" w:pos="5700"/>
        </w:tabs>
        <w:rPr>
          <w:rFonts w:cs="Arial"/>
          <w:sz w:val="28"/>
          <w:szCs w:val="28"/>
          <w:u w:val="single"/>
        </w:rPr>
      </w:pPr>
      <w:r w:rsidRPr="00B232D9">
        <w:rPr>
          <w:rFonts w:cs="Arial"/>
          <w:b/>
          <w:bCs/>
          <w:sz w:val="28"/>
          <w:szCs w:val="28"/>
          <w:u w:val="single"/>
        </w:rPr>
        <w:t xml:space="preserve">Things to bring to </w:t>
      </w:r>
      <w:r w:rsidR="00D46198">
        <w:rPr>
          <w:rFonts w:cs="Arial"/>
          <w:b/>
          <w:bCs/>
          <w:sz w:val="28"/>
          <w:szCs w:val="28"/>
          <w:u w:val="single"/>
        </w:rPr>
        <w:t>S</w:t>
      </w:r>
      <w:r w:rsidRPr="00B232D9">
        <w:rPr>
          <w:rFonts w:cs="Arial"/>
          <w:b/>
          <w:bCs/>
          <w:sz w:val="28"/>
          <w:szCs w:val="28"/>
          <w:u w:val="single"/>
        </w:rPr>
        <w:t>chool</w:t>
      </w:r>
    </w:p>
    <w:p w:rsidR="00B232D9" w:rsidRPr="00B232D9" w:rsidRDefault="003F572F" w:rsidP="00B232D9">
      <w:pPr>
        <w:tabs>
          <w:tab w:val="left" w:pos="5700"/>
        </w:tabs>
        <w:jc w:val="both"/>
        <w:rPr>
          <w:sz w:val="28"/>
          <w:szCs w:val="28"/>
          <w:u w:val="single"/>
        </w:rPr>
      </w:pPr>
      <w:r>
        <w:rPr>
          <w:noProof/>
          <w:color w:val="0000FF"/>
          <w:lang w:eastAsia="en-GB"/>
        </w:rPr>
        <w:drawing>
          <wp:anchor distT="0" distB="0" distL="114300" distR="114300" simplePos="0" relativeHeight="251665408" behindDoc="1" locked="0" layoutInCell="1" allowOverlap="1" wp14:anchorId="2A9A8966" wp14:editId="0595D324">
            <wp:simplePos x="0" y="0"/>
            <wp:positionH relativeFrom="column">
              <wp:posOffset>-73025</wp:posOffset>
            </wp:positionH>
            <wp:positionV relativeFrom="paragraph">
              <wp:posOffset>347345</wp:posOffset>
            </wp:positionV>
            <wp:extent cx="981710" cy="854710"/>
            <wp:effectExtent l="0" t="0" r="8890" b="2540"/>
            <wp:wrapTight wrapText="bothSides">
              <wp:wrapPolygon edited="0">
                <wp:start x="0" y="0"/>
                <wp:lineTo x="0" y="21183"/>
                <wp:lineTo x="21376" y="21183"/>
                <wp:lineTo x="21376" y="0"/>
                <wp:lineTo x="0" y="0"/>
              </wp:wrapPolygon>
            </wp:wrapTight>
            <wp:docPr id="6" name="Picture 6" descr="http://www.kova-promotional-products.co.uk/WebRoot/BT2/Shops/Store2_002E_Shop1920/4F43/A960/0393/DD8D/8A02/0A0C/05E8/61D4/QD456_ClassicRed_2013_FT_Book_Bags.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kova-promotional-products.co.uk/WebRoot/BT2/Shops/Store2_002E_Shop1920/4F43/A960/0393/DD8D/8A02/0A0C/05E8/61D4/QD456_ClassicRed_2013_FT_Book_Bags.jpg">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81710" cy="854710"/>
                    </a:xfrm>
                    <a:prstGeom prst="rect">
                      <a:avLst/>
                    </a:prstGeom>
                    <a:noFill/>
                    <a:ln>
                      <a:noFill/>
                    </a:ln>
                  </pic:spPr>
                </pic:pic>
              </a:graphicData>
            </a:graphic>
            <wp14:sizeRelH relativeFrom="page">
              <wp14:pctWidth>0</wp14:pctWidth>
            </wp14:sizeRelH>
            <wp14:sizeRelV relativeFrom="page">
              <wp14:pctHeight>0</wp14:pctHeight>
            </wp14:sizeRelV>
          </wp:anchor>
        </w:drawing>
      </w:r>
      <w:r w:rsidR="00B232D9" w:rsidRPr="00B232D9">
        <w:rPr>
          <w:b/>
          <w:bCs/>
          <w:sz w:val="28"/>
          <w:szCs w:val="28"/>
          <w:u w:val="single"/>
        </w:rPr>
        <w:t xml:space="preserve">Book bag </w:t>
      </w:r>
    </w:p>
    <w:p w:rsidR="004F7602" w:rsidRPr="00B232D9" w:rsidRDefault="00B232D9" w:rsidP="00B232D9">
      <w:pPr>
        <w:tabs>
          <w:tab w:val="left" w:pos="5700"/>
        </w:tabs>
        <w:jc w:val="both"/>
        <w:rPr>
          <w:sz w:val="28"/>
          <w:szCs w:val="28"/>
        </w:rPr>
      </w:pPr>
      <w:r w:rsidRPr="00B232D9">
        <w:rPr>
          <w:sz w:val="28"/>
          <w:szCs w:val="28"/>
        </w:rPr>
        <w:t xml:space="preserve">Book bags are needed every day for the children to put in important letters, </w:t>
      </w:r>
      <w:r w:rsidR="0028615D">
        <w:rPr>
          <w:sz w:val="28"/>
          <w:szCs w:val="28"/>
        </w:rPr>
        <w:t>their pictures and any other bits and bobs</w:t>
      </w:r>
      <w:r w:rsidRPr="00B232D9">
        <w:rPr>
          <w:sz w:val="28"/>
          <w:szCs w:val="28"/>
        </w:rPr>
        <w:t xml:space="preserve">. Please ensure that children leave any toys at home, so that the book bags don’t get too cluttered. Please </w:t>
      </w:r>
      <w:r w:rsidR="00D46198">
        <w:rPr>
          <w:sz w:val="28"/>
          <w:szCs w:val="28"/>
        </w:rPr>
        <w:t xml:space="preserve">also </w:t>
      </w:r>
      <w:r w:rsidRPr="00B232D9">
        <w:rPr>
          <w:sz w:val="28"/>
          <w:szCs w:val="28"/>
        </w:rPr>
        <w:t>ensure that water bottles are NOT put in book bags, as this may result in books</w:t>
      </w:r>
      <w:r w:rsidR="0028615D">
        <w:rPr>
          <w:sz w:val="28"/>
          <w:szCs w:val="28"/>
        </w:rPr>
        <w:t xml:space="preserve">/pictures getting </w:t>
      </w:r>
      <w:r w:rsidR="006348A1">
        <w:rPr>
          <w:sz w:val="28"/>
          <w:szCs w:val="28"/>
        </w:rPr>
        <w:t xml:space="preserve">wet and </w:t>
      </w:r>
      <w:r w:rsidR="0028615D">
        <w:rPr>
          <w:sz w:val="28"/>
          <w:szCs w:val="28"/>
        </w:rPr>
        <w:t>damaged</w:t>
      </w:r>
      <w:r w:rsidRPr="00B232D9">
        <w:rPr>
          <w:sz w:val="28"/>
          <w:szCs w:val="28"/>
        </w:rPr>
        <w:t>.</w:t>
      </w:r>
    </w:p>
    <w:p w:rsidR="004F7602" w:rsidRDefault="004F7602" w:rsidP="004F7602">
      <w:pPr>
        <w:tabs>
          <w:tab w:val="left" w:pos="5700"/>
        </w:tabs>
      </w:pPr>
    </w:p>
    <w:p w:rsidR="00B232D9" w:rsidRPr="00B232D9" w:rsidRDefault="00B232D9" w:rsidP="00B232D9">
      <w:pPr>
        <w:tabs>
          <w:tab w:val="left" w:pos="5700"/>
        </w:tabs>
        <w:rPr>
          <w:sz w:val="28"/>
          <w:szCs w:val="28"/>
          <w:u w:val="single"/>
        </w:rPr>
      </w:pPr>
      <w:r>
        <w:rPr>
          <w:noProof/>
          <w:color w:val="0000FF"/>
          <w:lang w:eastAsia="en-GB"/>
        </w:rPr>
        <w:drawing>
          <wp:anchor distT="0" distB="0" distL="114300" distR="114300" simplePos="0" relativeHeight="251666432" behindDoc="1" locked="0" layoutInCell="1" allowOverlap="1" wp14:anchorId="345DCEC9" wp14:editId="0DD2BDA1">
            <wp:simplePos x="0" y="0"/>
            <wp:positionH relativeFrom="column">
              <wp:posOffset>5137150</wp:posOffset>
            </wp:positionH>
            <wp:positionV relativeFrom="paragraph">
              <wp:posOffset>-266065</wp:posOffset>
            </wp:positionV>
            <wp:extent cx="858520" cy="646430"/>
            <wp:effectExtent l="0" t="0" r="0" b="1270"/>
            <wp:wrapTight wrapText="bothSides">
              <wp:wrapPolygon edited="0">
                <wp:start x="0" y="0"/>
                <wp:lineTo x="0" y="21006"/>
                <wp:lineTo x="21089" y="21006"/>
                <wp:lineTo x="21089" y="0"/>
                <wp:lineTo x="0" y="0"/>
              </wp:wrapPolygon>
            </wp:wrapTight>
            <wp:docPr id="7" name="Picture 7" descr="http://ecx.images-amazon.com/images/I/21Zr6xA9AnL.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cx.images-amazon.com/images/I/21Zr6xA9AnL.jpg">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58520" cy="646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32D9">
        <w:rPr>
          <w:b/>
          <w:bCs/>
          <w:sz w:val="28"/>
          <w:szCs w:val="28"/>
          <w:u w:val="single"/>
        </w:rPr>
        <w:t xml:space="preserve">A Bottle of Water </w:t>
      </w:r>
    </w:p>
    <w:p w:rsidR="00B232D9" w:rsidRDefault="00B232D9" w:rsidP="00B232D9">
      <w:pPr>
        <w:tabs>
          <w:tab w:val="left" w:pos="5700"/>
        </w:tabs>
        <w:jc w:val="both"/>
        <w:rPr>
          <w:sz w:val="28"/>
          <w:szCs w:val="28"/>
        </w:rPr>
      </w:pPr>
      <w:r w:rsidRPr="00B232D9">
        <w:rPr>
          <w:sz w:val="28"/>
          <w:szCs w:val="28"/>
        </w:rPr>
        <w:t>Sipping water throughout the day helps to keep the children’s</w:t>
      </w:r>
      <w:r w:rsidR="006E16BC">
        <w:rPr>
          <w:sz w:val="28"/>
          <w:szCs w:val="28"/>
        </w:rPr>
        <w:t xml:space="preserve"> brains active. Children should</w:t>
      </w:r>
      <w:r w:rsidRPr="00B232D9">
        <w:rPr>
          <w:sz w:val="28"/>
          <w:szCs w:val="28"/>
        </w:rPr>
        <w:t xml:space="preserve"> bring a </w:t>
      </w:r>
      <w:r w:rsidRPr="009741F1">
        <w:rPr>
          <w:b/>
          <w:bCs/>
          <w:sz w:val="28"/>
          <w:szCs w:val="28"/>
          <w:u w:val="single"/>
        </w:rPr>
        <w:t>named</w:t>
      </w:r>
      <w:r w:rsidRPr="00B232D9">
        <w:rPr>
          <w:b/>
          <w:bCs/>
          <w:sz w:val="28"/>
          <w:szCs w:val="28"/>
        </w:rPr>
        <w:t xml:space="preserve"> </w:t>
      </w:r>
      <w:r w:rsidRPr="00B232D9">
        <w:rPr>
          <w:sz w:val="28"/>
          <w:szCs w:val="28"/>
        </w:rPr>
        <w:t xml:space="preserve">bottle of water to school each day. Water bottles will be sent home each night so that it can be washed and refilled ready for the next day. </w:t>
      </w:r>
      <w:r w:rsidR="00CF0D45">
        <w:rPr>
          <w:b/>
          <w:sz w:val="28"/>
          <w:szCs w:val="28"/>
          <w:u w:val="single"/>
        </w:rPr>
        <w:t>No juice please.</w:t>
      </w:r>
    </w:p>
    <w:p w:rsidR="00B232D9" w:rsidRPr="00B232D9" w:rsidRDefault="006E16BC" w:rsidP="00B232D9">
      <w:pPr>
        <w:tabs>
          <w:tab w:val="left" w:pos="5700"/>
        </w:tabs>
        <w:jc w:val="both"/>
        <w:rPr>
          <w:sz w:val="28"/>
          <w:szCs w:val="28"/>
          <w:u w:val="single"/>
        </w:rPr>
      </w:pPr>
      <w:r>
        <w:rPr>
          <w:noProof/>
          <w:color w:val="0000FF"/>
          <w:lang w:eastAsia="en-GB"/>
        </w:rPr>
        <w:lastRenderedPageBreak/>
        <w:drawing>
          <wp:anchor distT="0" distB="0" distL="114300" distR="114300" simplePos="0" relativeHeight="251668480" behindDoc="1" locked="0" layoutInCell="1" allowOverlap="1" wp14:anchorId="75B0E036" wp14:editId="1D966A1C">
            <wp:simplePos x="0" y="0"/>
            <wp:positionH relativeFrom="column">
              <wp:posOffset>4423410</wp:posOffset>
            </wp:positionH>
            <wp:positionV relativeFrom="paragraph">
              <wp:posOffset>-328930</wp:posOffset>
            </wp:positionV>
            <wp:extent cx="1583690" cy="775970"/>
            <wp:effectExtent l="0" t="0" r="0" b="5080"/>
            <wp:wrapTight wrapText="bothSides">
              <wp:wrapPolygon edited="0">
                <wp:start x="13771" y="530"/>
                <wp:lineTo x="3897" y="3182"/>
                <wp:lineTo x="0" y="5303"/>
                <wp:lineTo x="0" y="21211"/>
                <wp:lineTo x="21306" y="21211"/>
                <wp:lineTo x="21306" y="11136"/>
                <wp:lineTo x="20786" y="9545"/>
                <wp:lineTo x="15070" y="530"/>
                <wp:lineTo x="13771" y="530"/>
              </wp:wrapPolygon>
            </wp:wrapTight>
            <wp:docPr id="9" name="Picture 9" descr="http://www.digidact.nl/Digidact_C01/UploadData/images/42/0/fruit_voorbeelden.pn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digidact.nl/Digidact_C01/UploadData/images/42/0/fruit_voorbeelden.png">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83690" cy="775970"/>
                    </a:xfrm>
                    <a:prstGeom prst="rect">
                      <a:avLst/>
                    </a:prstGeom>
                    <a:noFill/>
                    <a:ln>
                      <a:noFill/>
                    </a:ln>
                  </pic:spPr>
                </pic:pic>
              </a:graphicData>
            </a:graphic>
            <wp14:sizeRelH relativeFrom="page">
              <wp14:pctWidth>0</wp14:pctWidth>
            </wp14:sizeRelH>
            <wp14:sizeRelV relativeFrom="page">
              <wp14:pctHeight>0</wp14:pctHeight>
            </wp14:sizeRelV>
          </wp:anchor>
        </w:drawing>
      </w:r>
      <w:r w:rsidR="00B232D9" w:rsidRPr="00B232D9">
        <w:rPr>
          <w:b/>
          <w:bCs/>
          <w:sz w:val="28"/>
          <w:szCs w:val="28"/>
          <w:u w:val="single"/>
        </w:rPr>
        <w:t xml:space="preserve">Snack and Lunch </w:t>
      </w:r>
    </w:p>
    <w:p w:rsidR="00B232D9" w:rsidRPr="00B232D9" w:rsidRDefault="00B232D9" w:rsidP="00B232D9">
      <w:pPr>
        <w:tabs>
          <w:tab w:val="left" w:pos="5700"/>
        </w:tabs>
        <w:jc w:val="both"/>
        <w:rPr>
          <w:sz w:val="28"/>
          <w:szCs w:val="28"/>
        </w:rPr>
      </w:pPr>
      <w:r w:rsidRPr="00B232D9">
        <w:rPr>
          <w:sz w:val="28"/>
          <w:szCs w:val="28"/>
        </w:rPr>
        <w:t>In the morning all Nursery chil</w:t>
      </w:r>
      <w:r w:rsidR="0028615D">
        <w:rPr>
          <w:sz w:val="28"/>
          <w:szCs w:val="28"/>
        </w:rPr>
        <w:t>dren are offered a choice of</w:t>
      </w:r>
      <w:r w:rsidRPr="00B232D9">
        <w:rPr>
          <w:sz w:val="28"/>
          <w:szCs w:val="28"/>
        </w:rPr>
        <w:t xml:space="preserve"> fruit</w:t>
      </w:r>
      <w:r w:rsidR="0028615D">
        <w:rPr>
          <w:sz w:val="28"/>
          <w:szCs w:val="28"/>
        </w:rPr>
        <w:t>s and vegetables accompanied by</w:t>
      </w:r>
      <w:r w:rsidRPr="00B232D9">
        <w:rPr>
          <w:sz w:val="28"/>
          <w:szCs w:val="28"/>
        </w:rPr>
        <w:t xml:space="preserve"> a drink of milk or water. </w:t>
      </w:r>
    </w:p>
    <w:p w:rsidR="00B232D9" w:rsidRDefault="006A151C" w:rsidP="00B232D9">
      <w:pPr>
        <w:tabs>
          <w:tab w:val="left" w:pos="5700"/>
        </w:tabs>
        <w:jc w:val="both"/>
        <w:rPr>
          <w:sz w:val="28"/>
          <w:szCs w:val="28"/>
        </w:rPr>
      </w:pPr>
      <w:r>
        <w:rPr>
          <w:noProof/>
          <w:color w:val="0000FF"/>
          <w:lang w:eastAsia="en-GB"/>
        </w:rPr>
        <w:drawing>
          <wp:anchor distT="0" distB="0" distL="114300" distR="114300" simplePos="0" relativeHeight="251667456" behindDoc="1" locked="0" layoutInCell="1" allowOverlap="1" wp14:anchorId="25AB1743" wp14:editId="2FA83571">
            <wp:simplePos x="0" y="0"/>
            <wp:positionH relativeFrom="column">
              <wp:posOffset>-73025</wp:posOffset>
            </wp:positionH>
            <wp:positionV relativeFrom="paragraph">
              <wp:posOffset>4445</wp:posOffset>
            </wp:positionV>
            <wp:extent cx="886460" cy="946150"/>
            <wp:effectExtent l="0" t="0" r="8890" b="6350"/>
            <wp:wrapTight wrapText="bothSides">
              <wp:wrapPolygon edited="0">
                <wp:start x="0" y="0"/>
                <wp:lineTo x="0" y="21310"/>
                <wp:lineTo x="21352" y="21310"/>
                <wp:lineTo x="21352" y="0"/>
                <wp:lineTo x="0" y="0"/>
              </wp:wrapPolygon>
            </wp:wrapTight>
            <wp:docPr id="8" name="Picture 8" descr="http://c1.diapers.com/images/products/p/CC/CC-179_1z.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1.diapers.com/images/products/p/CC/CC-179_1z.jpg">
                      <a:hlinkClick r:id="rId19"/>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86460" cy="946150"/>
                    </a:xfrm>
                    <a:prstGeom prst="rect">
                      <a:avLst/>
                    </a:prstGeom>
                    <a:noFill/>
                    <a:ln>
                      <a:noFill/>
                    </a:ln>
                  </pic:spPr>
                </pic:pic>
              </a:graphicData>
            </a:graphic>
            <wp14:sizeRelH relativeFrom="page">
              <wp14:pctWidth>0</wp14:pctWidth>
            </wp14:sizeRelH>
            <wp14:sizeRelV relativeFrom="page">
              <wp14:pctHeight>0</wp14:pctHeight>
            </wp14:sizeRelV>
          </wp:anchor>
        </w:drawing>
      </w:r>
      <w:r w:rsidR="00B232D9" w:rsidRPr="00B232D9">
        <w:rPr>
          <w:sz w:val="28"/>
          <w:szCs w:val="28"/>
        </w:rPr>
        <w:t>If your child</w:t>
      </w:r>
      <w:r>
        <w:rPr>
          <w:sz w:val="28"/>
          <w:szCs w:val="28"/>
        </w:rPr>
        <w:t xml:space="preserve"> is staying for lunch on Tuesday and</w:t>
      </w:r>
      <w:r w:rsidR="003F572F">
        <w:rPr>
          <w:sz w:val="28"/>
          <w:szCs w:val="28"/>
        </w:rPr>
        <w:t>/or</w:t>
      </w:r>
      <w:r>
        <w:rPr>
          <w:sz w:val="28"/>
          <w:szCs w:val="28"/>
        </w:rPr>
        <w:t xml:space="preserve"> Wednesday </w:t>
      </w:r>
      <w:r w:rsidR="00B232D9" w:rsidRPr="00B232D9">
        <w:rPr>
          <w:sz w:val="28"/>
          <w:szCs w:val="28"/>
        </w:rPr>
        <w:t xml:space="preserve">please make sure they have an </w:t>
      </w:r>
      <w:r w:rsidR="00B232D9" w:rsidRPr="00D46198">
        <w:rPr>
          <w:sz w:val="28"/>
          <w:szCs w:val="28"/>
          <w:u w:val="single"/>
        </w:rPr>
        <w:t>appropriate</w:t>
      </w:r>
      <w:r w:rsidR="00B232D9" w:rsidRPr="00B232D9">
        <w:rPr>
          <w:sz w:val="28"/>
          <w:szCs w:val="28"/>
        </w:rPr>
        <w:t xml:space="preserve"> amount of food</w:t>
      </w:r>
      <w:r>
        <w:rPr>
          <w:sz w:val="28"/>
          <w:szCs w:val="28"/>
        </w:rPr>
        <w:t xml:space="preserve"> in their lunchbox</w:t>
      </w:r>
      <w:r w:rsidR="00B232D9" w:rsidRPr="00B232D9">
        <w:rPr>
          <w:sz w:val="28"/>
          <w:szCs w:val="28"/>
        </w:rPr>
        <w:t xml:space="preserve"> that </w:t>
      </w:r>
      <w:r w:rsidR="005E1B25">
        <w:rPr>
          <w:sz w:val="28"/>
          <w:szCs w:val="28"/>
        </w:rPr>
        <w:t xml:space="preserve">they like and that </w:t>
      </w:r>
      <w:r w:rsidR="00B232D9" w:rsidRPr="00B232D9">
        <w:rPr>
          <w:sz w:val="28"/>
          <w:szCs w:val="28"/>
        </w:rPr>
        <w:t xml:space="preserve">you would </w:t>
      </w:r>
      <w:r w:rsidR="00D46198">
        <w:rPr>
          <w:sz w:val="28"/>
          <w:szCs w:val="28"/>
        </w:rPr>
        <w:t xml:space="preserve">normally </w:t>
      </w:r>
      <w:r w:rsidR="00B232D9" w:rsidRPr="00B232D9">
        <w:rPr>
          <w:sz w:val="28"/>
          <w:szCs w:val="28"/>
        </w:rPr>
        <w:t xml:space="preserve">expect them to eat at home. This will </w:t>
      </w:r>
      <w:r w:rsidR="00D46198">
        <w:rPr>
          <w:sz w:val="28"/>
          <w:szCs w:val="28"/>
        </w:rPr>
        <w:t xml:space="preserve">then </w:t>
      </w:r>
      <w:r w:rsidR="00B232D9" w:rsidRPr="00B232D9">
        <w:rPr>
          <w:sz w:val="28"/>
          <w:szCs w:val="28"/>
        </w:rPr>
        <w:t xml:space="preserve">help us to encourage them to eat all they have in their lunchbox and </w:t>
      </w:r>
      <w:r w:rsidR="00C0334D">
        <w:rPr>
          <w:sz w:val="28"/>
          <w:szCs w:val="28"/>
        </w:rPr>
        <w:t>will avoid them sitting</w:t>
      </w:r>
      <w:r>
        <w:rPr>
          <w:sz w:val="28"/>
          <w:szCs w:val="28"/>
        </w:rPr>
        <w:t xml:space="preserve"> at the lunch table for a lengthy period.</w:t>
      </w:r>
      <w:r w:rsidR="005E1B25">
        <w:rPr>
          <w:sz w:val="28"/>
          <w:szCs w:val="28"/>
        </w:rPr>
        <w:t xml:space="preserve"> </w:t>
      </w:r>
      <w:r w:rsidR="005E1B25" w:rsidRPr="005E1B25">
        <w:rPr>
          <w:b/>
          <w:sz w:val="28"/>
          <w:szCs w:val="28"/>
          <w:u w:val="single"/>
        </w:rPr>
        <w:t>Grapes</w:t>
      </w:r>
      <w:r w:rsidR="005E1B25">
        <w:rPr>
          <w:b/>
          <w:sz w:val="28"/>
          <w:szCs w:val="28"/>
          <w:u w:val="single"/>
        </w:rPr>
        <w:t xml:space="preserve"> – </w:t>
      </w:r>
      <w:r w:rsidR="005E1B25">
        <w:rPr>
          <w:sz w:val="28"/>
          <w:szCs w:val="28"/>
        </w:rPr>
        <w:t xml:space="preserve">please cut in half lengthways to avoid the possibility of choking. </w:t>
      </w:r>
    </w:p>
    <w:p w:rsidR="005E1B25" w:rsidRPr="005E1B25" w:rsidRDefault="005E1B25" w:rsidP="00B232D9">
      <w:pPr>
        <w:tabs>
          <w:tab w:val="left" w:pos="5700"/>
        </w:tabs>
        <w:jc w:val="both"/>
        <w:rPr>
          <w:b/>
          <w:sz w:val="28"/>
          <w:szCs w:val="28"/>
        </w:rPr>
      </w:pPr>
      <w:r>
        <w:rPr>
          <w:b/>
          <w:sz w:val="28"/>
          <w:szCs w:val="28"/>
        </w:rPr>
        <w:t>Please be aware we are strictly ‘</w:t>
      </w:r>
      <w:proofErr w:type="spellStart"/>
      <w:r>
        <w:rPr>
          <w:b/>
          <w:sz w:val="28"/>
          <w:szCs w:val="28"/>
        </w:rPr>
        <w:t>Nutfree</w:t>
      </w:r>
      <w:proofErr w:type="spellEnd"/>
      <w:r>
        <w:rPr>
          <w:b/>
          <w:sz w:val="28"/>
          <w:szCs w:val="28"/>
        </w:rPr>
        <w:t>’ in Nursery and school.</w:t>
      </w:r>
    </w:p>
    <w:p w:rsidR="005E1B25" w:rsidRDefault="005E1B25" w:rsidP="006A151C">
      <w:pPr>
        <w:tabs>
          <w:tab w:val="left" w:pos="5700"/>
        </w:tabs>
        <w:jc w:val="both"/>
        <w:rPr>
          <w:b/>
          <w:bCs/>
          <w:sz w:val="28"/>
          <w:szCs w:val="28"/>
          <w:u w:val="single"/>
        </w:rPr>
      </w:pPr>
    </w:p>
    <w:p w:rsidR="005E1B25" w:rsidRDefault="005E1B25" w:rsidP="006A151C">
      <w:pPr>
        <w:tabs>
          <w:tab w:val="left" w:pos="5700"/>
        </w:tabs>
        <w:jc w:val="both"/>
        <w:rPr>
          <w:b/>
          <w:bCs/>
          <w:sz w:val="28"/>
          <w:szCs w:val="28"/>
          <w:u w:val="single"/>
        </w:rPr>
      </w:pPr>
      <w:r>
        <w:rPr>
          <w:b/>
          <w:bCs/>
          <w:sz w:val="28"/>
          <w:szCs w:val="28"/>
          <w:u w:val="single"/>
        </w:rPr>
        <w:t>Spare Clothes</w:t>
      </w:r>
    </w:p>
    <w:p w:rsidR="005E1B25" w:rsidRDefault="005E1B25" w:rsidP="006A151C">
      <w:pPr>
        <w:tabs>
          <w:tab w:val="left" w:pos="5700"/>
        </w:tabs>
        <w:jc w:val="both"/>
        <w:rPr>
          <w:b/>
          <w:bCs/>
          <w:sz w:val="28"/>
          <w:szCs w:val="28"/>
          <w:u w:val="single"/>
        </w:rPr>
      </w:pPr>
      <w:r>
        <w:rPr>
          <w:bCs/>
          <w:sz w:val="28"/>
          <w:szCs w:val="28"/>
        </w:rPr>
        <w:t>Please provide a small drawstring bag with a complete change of clothes should your child need changing for whatever reason. The bag may be left on your child’s peg and we will return it to you when it needs a refill.</w:t>
      </w:r>
    </w:p>
    <w:p w:rsidR="006A151C" w:rsidRPr="006A151C" w:rsidRDefault="006A151C" w:rsidP="006A151C">
      <w:pPr>
        <w:tabs>
          <w:tab w:val="left" w:pos="5700"/>
        </w:tabs>
        <w:jc w:val="both"/>
        <w:rPr>
          <w:sz w:val="28"/>
          <w:szCs w:val="28"/>
          <w:u w:val="single"/>
        </w:rPr>
      </w:pPr>
      <w:r>
        <w:rPr>
          <w:b/>
          <w:bCs/>
          <w:sz w:val="28"/>
          <w:szCs w:val="28"/>
          <w:u w:val="single"/>
        </w:rPr>
        <w:t>Absence</w:t>
      </w:r>
      <w:r w:rsidRPr="006A151C">
        <w:rPr>
          <w:b/>
          <w:bCs/>
          <w:sz w:val="28"/>
          <w:szCs w:val="28"/>
          <w:u w:val="single"/>
        </w:rPr>
        <w:t xml:space="preserve"> </w:t>
      </w:r>
    </w:p>
    <w:p w:rsidR="006348A1" w:rsidRDefault="006A151C" w:rsidP="006A151C">
      <w:pPr>
        <w:tabs>
          <w:tab w:val="left" w:pos="5700"/>
        </w:tabs>
        <w:jc w:val="both"/>
        <w:rPr>
          <w:sz w:val="28"/>
          <w:szCs w:val="28"/>
        </w:rPr>
      </w:pPr>
      <w:r w:rsidRPr="006A151C">
        <w:rPr>
          <w:sz w:val="28"/>
          <w:szCs w:val="28"/>
        </w:rPr>
        <w:t xml:space="preserve">If your </w:t>
      </w:r>
      <w:r w:rsidR="005E1B25">
        <w:rPr>
          <w:sz w:val="28"/>
          <w:szCs w:val="28"/>
        </w:rPr>
        <w:t>child is unable to attend Nursery</w:t>
      </w:r>
      <w:r w:rsidRPr="006A151C">
        <w:rPr>
          <w:sz w:val="28"/>
          <w:szCs w:val="28"/>
        </w:rPr>
        <w:t xml:space="preserve"> please could you inform the school</w:t>
      </w:r>
      <w:r w:rsidR="005E1B25">
        <w:rPr>
          <w:sz w:val="28"/>
          <w:szCs w:val="28"/>
        </w:rPr>
        <w:t xml:space="preserve"> office</w:t>
      </w:r>
      <w:r w:rsidRPr="006A151C">
        <w:rPr>
          <w:sz w:val="28"/>
          <w:szCs w:val="28"/>
        </w:rPr>
        <w:t xml:space="preserve"> by 9:30 am or come and see us when you drop off your other child/ children. </w:t>
      </w:r>
    </w:p>
    <w:p w:rsidR="006348A1" w:rsidRDefault="006A151C" w:rsidP="00BF32D0">
      <w:pPr>
        <w:tabs>
          <w:tab w:val="left" w:pos="5700"/>
        </w:tabs>
        <w:jc w:val="both"/>
        <w:rPr>
          <w:b/>
          <w:bCs/>
          <w:sz w:val="28"/>
          <w:szCs w:val="28"/>
          <w:u w:val="single"/>
        </w:rPr>
      </w:pPr>
      <w:r w:rsidRPr="006A151C">
        <w:rPr>
          <w:b/>
          <w:bCs/>
          <w:sz w:val="28"/>
          <w:szCs w:val="28"/>
          <w:u w:val="single"/>
        </w:rPr>
        <w:t xml:space="preserve">Sickness </w:t>
      </w:r>
    </w:p>
    <w:p w:rsidR="00BF32D0" w:rsidRDefault="00BF32D0" w:rsidP="00BF32D0">
      <w:pPr>
        <w:tabs>
          <w:tab w:val="left" w:pos="5700"/>
        </w:tabs>
        <w:jc w:val="both"/>
        <w:rPr>
          <w:sz w:val="28"/>
          <w:szCs w:val="28"/>
        </w:rPr>
      </w:pPr>
      <w:r w:rsidRPr="00BF32D0">
        <w:rPr>
          <w:sz w:val="28"/>
          <w:szCs w:val="28"/>
        </w:rPr>
        <w:t xml:space="preserve">Please do not send your child to Nursery if they are </w:t>
      </w:r>
      <w:r>
        <w:rPr>
          <w:sz w:val="28"/>
          <w:szCs w:val="28"/>
        </w:rPr>
        <w:t xml:space="preserve">unwell. </w:t>
      </w:r>
      <w:r w:rsidRPr="00BF32D0">
        <w:rPr>
          <w:sz w:val="28"/>
          <w:szCs w:val="28"/>
        </w:rPr>
        <w:t xml:space="preserve"> </w:t>
      </w:r>
      <w:r w:rsidR="009741F1">
        <w:rPr>
          <w:sz w:val="28"/>
          <w:szCs w:val="28"/>
        </w:rPr>
        <w:t xml:space="preserve">If you need to administer </w:t>
      </w:r>
      <w:proofErr w:type="spellStart"/>
      <w:r w:rsidR="009741F1">
        <w:rPr>
          <w:sz w:val="28"/>
          <w:szCs w:val="28"/>
        </w:rPr>
        <w:t>Calpol</w:t>
      </w:r>
      <w:proofErr w:type="spellEnd"/>
      <w:r w:rsidR="009741F1">
        <w:rPr>
          <w:sz w:val="28"/>
          <w:szCs w:val="28"/>
        </w:rPr>
        <w:t xml:space="preserve"> or </w:t>
      </w:r>
      <w:proofErr w:type="spellStart"/>
      <w:r w:rsidR="009741F1">
        <w:rPr>
          <w:sz w:val="28"/>
          <w:szCs w:val="28"/>
        </w:rPr>
        <w:t>Nurofen</w:t>
      </w:r>
      <w:proofErr w:type="spellEnd"/>
      <w:r w:rsidR="009741F1">
        <w:rPr>
          <w:sz w:val="28"/>
          <w:szCs w:val="28"/>
        </w:rPr>
        <w:t xml:space="preserve"> before school then it is unlikely your child is well enough to attend Nursery. </w:t>
      </w:r>
      <w:r w:rsidRPr="00BF32D0">
        <w:rPr>
          <w:sz w:val="28"/>
          <w:szCs w:val="28"/>
        </w:rPr>
        <w:t xml:space="preserve">Children should remain at home for 24 hours after the symptoms have subsided, and </w:t>
      </w:r>
      <w:r w:rsidRPr="005E1B25">
        <w:rPr>
          <w:b/>
          <w:sz w:val="28"/>
          <w:szCs w:val="28"/>
        </w:rPr>
        <w:t>48 hours</w:t>
      </w:r>
      <w:r w:rsidRPr="00BF32D0">
        <w:rPr>
          <w:sz w:val="28"/>
          <w:szCs w:val="28"/>
        </w:rPr>
        <w:t xml:space="preserve"> in the case of vomiting and/or diarrhoea.</w:t>
      </w:r>
    </w:p>
    <w:p w:rsidR="00BF32D0" w:rsidRPr="00BF32D0" w:rsidRDefault="00BF32D0" w:rsidP="00BF32D0">
      <w:pPr>
        <w:tabs>
          <w:tab w:val="left" w:pos="5700"/>
        </w:tabs>
        <w:jc w:val="both"/>
        <w:rPr>
          <w:sz w:val="28"/>
          <w:szCs w:val="28"/>
          <w:u w:val="single"/>
        </w:rPr>
      </w:pPr>
      <w:r w:rsidRPr="00BF32D0">
        <w:rPr>
          <w:b/>
          <w:bCs/>
          <w:sz w:val="28"/>
          <w:szCs w:val="28"/>
          <w:u w:val="single"/>
        </w:rPr>
        <w:t xml:space="preserve">Going Home </w:t>
      </w:r>
    </w:p>
    <w:p w:rsidR="00BF32D0" w:rsidRDefault="00BF32D0" w:rsidP="00BF32D0">
      <w:pPr>
        <w:tabs>
          <w:tab w:val="left" w:pos="5700"/>
        </w:tabs>
        <w:jc w:val="both"/>
        <w:rPr>
          <w:sz w:val="28"/>
          <w:szCs w:val="28"/>
        </w:rPr>
      </w:pPr>
      <w:r w:rsidRPr="00BF32D0">
        <w:rPr>
          <w:sz w:val="28"/>
          <w:szCs w:val="28"/>
        </w:rPr>
        <w:t>If your child is being picked up by some</w:t>
      </w:r>
      <w:r w:rsidR="005E1B25">
        <w:rPr>
          <w:sz w:val="28"/>
          <w:szCs w:val="28"/>
        </w:rPr>
        <w:t>one other than one of their usual</w:t>
      </w:r>
      <w:r w:rsidRPr="00BF32D0">
        <w:rPr>
          <w:sz w:val="28"/>
          <w:szCs w:val="28"/>
        </w:rPr>
        <w:t xml:space="preserve"> carers, please</w:t>
      </w:r>
      <w:r w:rsidR="009741F1">
        <w:rPr>
          <w:sz w:val="28"/>
          <w:szCs w:val="28"/>
        </w:rPr>
        <w:t xml:space="preserve"> could you inform your child’s k</w:t>
      </w:r>
      <w:r>
        <w:rPr>
          <w:sz w:val="28"/>
          <w:szCs w:val="28"/>
        </w:rPr>
        <w:t xml:space="preserve">ey worker or another member of </w:t>
      </w:r>
      <w:r>
        <w:rPr>
          <w:sz w:val="28"/>
          <w:szCs w:val="28"/>
        </w:rPr>
        <w:lastRenderedPageBreak/>
        <w:t xml:space="preserve">the Nursery </w:t>
      </w:r>
      <w:proofErr w:type="gramStart"/>
      <w:r>
        <w:rPr>
          <w:sz w:val="28"/>
          <w:szCs w:val="28"/>
        </w:rPr>
        <w:t>team.</w:t>
      </w:r>
      <w:proofErr w:type="gramEnd"/>
      <w:r>
        <w:rPr>
          <w:sz w:val="28"/>
          <w:szCs w:val="28"/>
        </w:rPr>
        <w:t xml:space="preserve"> </w:t>
      </w:r>
      <w:r w:rsidRPr="00BF32D0">
        <w:rPr>
          <w:sz w:val="28"/>
          <w:szCs w:val="28"/>
        </w:rPr>
        <w:t>This also applies if your child is going home with another child in the class.</w:t>
      </w:r>
    </w:p>
    <w:p w:rsidR="00BF32D0" w:rsidRPr="00BF32D0" w:rsidRDefault="00BF32D0" w:rsidP="00BF32D0">
      <w:pPr>
        <w:tabs>
          <w:tab w:val="left" w:pos="5700"/>
        </w:tabs>
        <w:jc w:val="both"/>
        <w:rPr>
          <w:sz w:val="28"/>
          <w:szCs w:val="28"/>
          <w:u w:val="single"/>
        </w:rPr>
      </w:pPr>
      <w:bookmarkStart w:id="0" w:name="_GoBack"/>
      <w:bookmarkEnd w:id="0"/>
      <w:r w:rsidRPr="00BF32D0">
        <w:rPr>
          <w:b/>
          <w:bCs/>
          <w:sz w:val="28"/>
          <w:szCs w:val="28"/>
          <w:u w:val="single"/>
        </w:rPr>
        <w:t xml:space="preserve">Labelling </w:t>
      </w:r>
    </w:p>
    <w:p w:rsidR="00BF32D0" w:rsidRDefault="00BF32D0" w:rsidP="00BF32D0">
      <w:pPr>
        <w:tabs>
          <w:tab w:val="left" w:pos="5700"/>
        </w:tabs>
        <w:jc w:val="both"/>
        <w:rPr>
          <w:sz w:val="28"/>
          <w:szCs w:val="28"/>
        </w:rPr>
      </w:pPr>
      <w:r>
        <w:rPr>
          <w:noProof/>
          <w:color w:val="0000FF"/>
          <w:lang w:eastAsia="en-GB"/>
        </w:rPr>
        <w:drawing>
          <wp:anchor distT="0" distB="0" distL="114300" distR="114300" simplePos="0" relativeHeight="251671552" behindDoc="1" locked="0" layoutInCell="1" allowOverlap="1" wp14:anchorId="5E031538" wp14:editId="3751F5D0">
            <wp:simplePos x="0" y="0"/>
            <wp:positionH relativeFrom="column">
              <wp:posOffset>-43180</wp:posOffset>
            </wp:positionH>
            <wp:positionV relativeFrom="paragraph">
              <wp:posOffset>45085</wp:posOffset>
            </wp:positionV>
            <wp:extent cx="992505" cy="875030"/>
            <wp:effectExtent l="0" t="0" r="0" b="1270"/>
            <wp:wrapTight wrapText="bothSides">
              <wp:wrapPolygon edited="0">
                <wp:start x="7463" y="0"/>
                <wp:lineTo x="4975" y="940"/>
                <wp:lineTo x="1658" y="5173"/>
                <wp:lineTo x="1658" y="7524"/>
                <wp:lineTo x="0" y="13637"/>
                <wp:lineTo x="0" y="20691"/>
                <wp:lineTo x="4975" y="21161"/>
                <wp:lineTo x="16583" y="21161"/>
                <wp:lineTo x="21144" y="21161"/>
                <wp:lineTo x="21144" y="13637"/>
                <wp:lineTo x="20315" y="6113"/>
                <wp:lineTo x="16583" y="1411"/>
                <wp:lineTo x="14096" y="0"/>
                <wp:lineTo x="7463" y="0"/>
              </wp:wrapPolygon>
            </wp:wrapTight>
            <wp:docPr id="13" name="Picture 13" descr="http://www.chogou.org.uk/ishop/fotl/SS201_Red_2013_FT.pn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hogou.org.uk/ishop/fotl/SS201_Red_2013_FT.png">
                      <a:hlinkClick r:id="rId21"/>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92505" cy="875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32D0">
        <w:rPr>
          <w:sz w:val="28"/>
          <w:szCs w:val="28"/>
        </w:rPr>
        <w:t xml:space="preserve">Please ensure </w:t>
      </w:r>
      <w:r w:rsidRPr="0028615D">
        <w:rPr>
          <w:b/>
          <w:sz w:val="28"/>
          <w:szCs w:val="28"/>
        </w:rPr>
        <w:t>ALL</w:t>
      </w:r>
      <w:r w:rsidRPr="00BF32D0">
        <w:rPr>
          <w:sz w:val="28"/>
          <w:szCs w:val="28"/>
        </w:rPr>
        <w:t xml:space="preserve"> items of clothing are named including shoes. This will ensure all clothes are returned when children leave them outside or around the classroom.</w:t>
      </w:r>
      <w:r w:rsidR="0028615D">
        <w:rPr>
          <w:sz w:val="28"/>
          <w:szCs w:val="28"/>
        </w:rPr>
        <w:t xml:space="preserve"> </w:t>
      </w:r>
    </w:p>
    <w:p w:rsidR="0028615D" w:rsidRDefault="0028615D" w:rsidP="00BF32D0">
      <w:pPr>
        <w:tabs>
          <w:tab w:val="left" w:pos="5700"/>
        </w:tabs>
        <w:jc w:val="both"/>
        <w:rPr>
          <w:sz w:val="28"/>
          <w:szCs w:val="28"/>
        </w:rPr>
      </w:pPr>
    </w:p>
    <w:p w:rsidR="00BF32D0" w:rsidRDefault="003F572F" w:rsidP="00BF32D0">
      <w:pPr>
        <w:tabs>
          <w:tab w:val="left" w:pos="5700"/>
        </w:tabs>
        <w:jc w:val="both"/>
        <w:rPr>
          <w:b/>
          <w:bCs/>
          <w:sz w:val="28"/>
          <w:szCs w:val="28"/>
          <w:u w:val="single"/>
        </w:rPr>
      </w:pPr>
      <w:r>
        <w:rPr>
          <w:noProof/>
          <w:color w:val="0000FF"/>
          <w:lang w:eastAsia="en-GB"/>
        </w:rPr>
        <w:drawing>
          <wp:anchor distT="0" distB="0" distL="114300" distR="114300" simplePos="0" relativeHeight="251672576" behindDoc="1" locked="0" layoutInCell="1" allowOverlap="1" wp14:anchorId="435C5EA5" wp14:editId="49A7ABB2">
            <wp:simplePos x="0" y="0"/>
            <wp:positionH relativeFrom="column">
              <wp:posOffset>4951730</wp:posOffset>
            </wp:positionH>
            <wp:positionV relativeFrom="paragraph">
              <wp:posOffset>66675</wp:posOffset>
            </wp:positionV>
            <wp:extent cx="1021080" cy="1021080"/>
            <wp:effectExtent l="0" t="0" r="7620" b="7620"/>
            <wp:wrapTight wrapText="bothSides">
              <wp:wrapPolygon edited="0">
                <wp:start x="0" y="0"/>
                <wp:lineTo x="0" y="21358"/>
                <wp:lineTo x="21358" y="21358"/>
                <wp:lineTo x="21358" y="0"/>
                <wp:lineTo x="0" y="0"/>
              </wp:wrapPolygon>
            </wp:wrapTight>
            <wp:docPr id="14" name="Picture 14" descr="http://www.creativeartgallery.co.uk/upload/U378696f_U378693_little_pals_green_wellies_creative_art_gallery_oxford_woodstock_oxfordshire_newweb.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reativeartgallery.co.uk/upload/U378696f_U378693_little_pals_green_wellies_creative_art_gallery_oxford_woodstock_oxfordshire_newweb.jpg">
                      <a:hlinkClick r:id="rId23"/>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2108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sidR="00BF32D0">
        <w:rPr>
          <w:b/>
          <w:bCs/>
          <w:sz w:val="28"/>
          <w:szCs w:val="28"/>
          <w:u w:val="single"/>
        </w:rPr>
        <w:t>Outside C</w:t>
      </w:r>
      <w:r w:rsidR="00BF32D0" w:rsidRPr="00BF32D0">
        <w:rPr>
          <w:b/>
          <w:bCs/>
          <w:sz w:val="28"/>
          <w:szCs w:val="28"/>
          <w:u w:val="single"/>
        </w:rPr>
        <w:t>lothing</w:t>
      </w:r>
    </w:p>
    <w:p w:rsidR="00BF32D0" w:rsidRDefault="00CB2FFF" w:rsidP="00BF32D0">
      <w:pPr>
        <w:tabs>
          <w:tab w:val="left" w:pos="5700"/>
        </w:tabs>
        <w:jc w:val="both"/>
        <w:rPr>
          <w:bCs/>
          <w:sz w:val="28"/>
          <w:szCs w:val="28"/>
        </w:rPr>
      </w:pPr>
      <w:r>
        <w:rPr>
          <w:sz w:val="28"/>
          <w:szCs w:val="28"/>
        </w:rPr>
        <w:t>In N</w:t>
      </w:r>
      <w:r w:rsidR="00BF32D0" w:rsidRPr="00BF32D0">
        <w:rPr>
          <w:sz w:val="28"/>
          <w:szCs w:val="28"/>
        </w:rPr>
        <w:t xml:space="preserve">ursery we like to explore our </w:t>
      </w:r>
      <w:r w:rsidR="003F572F">
        <w:rPr>
          <w:sz w:val="28"/>
          <w:szCs w:val="28"/>
        </w:rPr>
        <w:t xml:space="preserve">outdoor </w:t>
      </w:r>
      <w:r w:rsidR="00BF32D0" w:rsidRPr="00BF32D0">
        <w:rPr>
          <w:sz w:val="28"/>
          <w:szCs w:val="28"/>
        </w:rPr>
        <w:t>environment</w:t>
      </w:r>
      <w:r w:rsidR="003F572F">
        <w:rPr>
          <w:sz w:val="28"/>
          <w:szCs w:val="28"/>
        </w:rPr>
        <w:t>,</w:t>
      </w:r>
      <w:r w:rsidR="00BF32D0" w:rsidRPr="00BF32D0">
        <w:rPr>
          <w:sz w:val="28"/>
          <w:szCs w:val="28"/>
        </w:rPr>
        <w:t xml:space="preserve"> therefore</w:t>
      </w:r>
      <w:r w:rsidR="003F572F">
        <w:rPr>
          <w:sz w:val="28"/>
          <w:szCs w:val="28"/>
        </w:rPr>
        <w:t>,</w:t>
      </w:r>
      <w:r w:rsidR="00BF32D0" w:rsidRPr="00BF32D0">
        <w:rPr>
          <w:sz w:val="28"/>
          <w:szCs w:val="28"/>
        </w:rPr>
        <w:t xml:space="preserve"> your child will need a </w:t>
      </w:r>
      <w:r w:rsidR="00BF32D0" w:rsidRPr="00BF32D0">
        <w:rPr>
          <w:b/>
          <w:bCs/>
          <w:sz w:val="28"/>
          <w:szCs w:val="28"/>
        </w:rPr>
        <w:t>labelled coat</w:t>
      </w:r>
      <w:r w:rsidR="006348A1">
        <w:rPr>
          <w:b/>
          <w:bCs/>
          <w:sz w:val="28"/>
          <w:szCs w:val="28"/>
        </w:rPr>
        <w:t>, an all-in-one waterproof</w:t>
      </w:r>
      <w:r w:rsidR="00BF32D0" w:rsidRPr="00BF32D0">
        <w:rPr>
          <w:b/>
          <w:bCs/>
          <w:sz w:val="28"/>
          <w:szCs w:val="28"/>
        </w:rPr>
        <w:t xml:space="preserve"> and pair of wellington boots.</w:t>
      </w:r>
      <w:r w:rsidR="003F572F">
        <w:rPr>
          <w:b/>
          <w:bCs/>
          <w:sz w:val="28"/>
          <w:szCs w:val="28"/>
        </w:rPr>
        <w:t xml:space="preserve"> </w:t>
      </w:r>
      <w:r w:rsidR="003F572F">
        <w:rPr>
          <w:bCs/>
          <w:sz w:val="28"/>
          <w:szCs w:val="28"/>
        </w:rPr>
        <w:t>Your child’s boots can remain in school for duration of the term but a coat should be brought in every day.</w:t>
      </w:r>
    </w:p>
    <w:p w:rsidR="006A151C" w:rsidRDefault="00615236" w:rsidP="00B232D9">
      <w:pPr>
        <w:tabs>
          <w:tab w:val="left" w:pos="5700"/>
        </w:tabs>
        <w:jc w:val="both"/>
        <w:rPr>
          <w:b/>
          <w:sz w:val="28"/>
          <w:szCs w:val="28"/>
          <w:u w:val="single"/>
        </w:rPr>
      </w:pPr>
      <w:r w:rsidRPr="00615236">
        <w:rPr>
          <w:b/>
          <w:sz w:val="28"/>
          <w:szCs w:val="28"/>
          <w:u w:val="single"/>
        </w:rPr>
        <w:t>Useful Items</w:t>
      </w:r>
    </w:p>
    <w:p w:rsidR="00615236" w:rsidRDefault="00615236" w:rsidP="00615236">
      <w:pPr>
        <w:tabs>
          <w:tab w:val="left" w:pos="5700"/>
        </w:tabs>
        <w:jc w:val="both"/>
        <w:rPr>
          <w:sz w:val="28"/>
          <w:szCs w:val="28"/>
        </w:rPr>
      </w:pPr>
      <w:r w:rsidRPr="00615236">
        <w:rPr>
          <w:sz w:val="28"/>
          <w:szCs w:val="28"/>
        </w:rPr>
        <w:t xml:space="preserve">Despite our wonderful selection of school resources, we </w:t>
      </w:r>
      <w:r w:rsidR="00CB2FFF">
        <w:rPr>
          <w:sz w:val="28"/>
          <w:szCs w:val="28"/>
        </w:rPr>
        <w:t>are always grateful in Nursery</w:t>
      </w:r>
      <w:r w:rsidRPr="00615236">
        <w:rPr>
          <w:sz w:val="28"/>
          <w:szCs w:val="28"/>
        </w:rPr>
        <w:t xml:space="preserve"> for the following items: </w:t>
      </w:r>
      <w:r w:rsidR="00C0334D">
        <w:rPr>
          <w:sz w:val="28"/>
          <w:szCs w:val="28"/>
        </w:rPr>
        <w:t xml:space="preserve">tissues, </w:t>
      </w:r>
      <w:r w:rsidRPr="00615236">
        <w:rPr>
          <w:sz w:val="28"/>
          <w:szCs w:val="28"/>
        </w:rPr>
        <w:t>kitchen rolls, boxes, miniature plastic bottles, washing up bottles, buttons, wool, thread, fabric</w:t>
      </w:r>
      <w:r w:rsidR="0028615D">
        <w:rPr>
          <w:sz w:val="28"/>
          <w:szCs w:val="28"/>
        </w:rPr>
        <w:t>, dressing up resources (</w:t>
      </w:r>
      <w:r w:rsidRPr="00615236">
        <w:rPr>
          <w:sz w:val="28"/>
          <w:szCs w:val="28"/>
        </w:rPr>
        <w:t xml:space="preserve">bags, hats, shoes </w:t>
      </w:r>
      <w:proofErr w:type="spellStart"/>
      <w:r w:rsidRPr="00615236">
        <w:rPr>
          <w:sz w:val="28"/>
          <w:szCs w:val="28"/>
        </w:rPr>
        <w:t>etc</w:t>
      </w:r>
      <w:proofErr w:type="spellEnd"/>
      <w:r w:rsidRPr="00615236">
        <w:rPr>
          <w:sz w:val="28"/>
          <w:szCs w:val="28"/>
        </w:rPr>
        <w:t>) and newspapers and anything else you may want to send in.</w:t>
      </w:r>
      <w:r w:rsidR="009741F1">
        <w:rPr>
          <w:sz w:val="28"/>
          <w:szCs w:val="28"/>
        </w:rPr>
        <w:t xml:space="preserve"> We would also be grateful for any unwanted buckets, spades and gardening implements that you no longer use.</w:t>
      </w:r>
    </w:p>
    <w:p w:rsidR="00615236" w:rsidRDefault="00615236" w:rsidP="00615236">
      <w:pPr>
        <w:tabs>
          <w:tab w:val="left" w:pos="5700"/>
        </w:tabs>
        <w:jc w:val="both"/>
        <w:rPr>
          <w:sz w:val="28"/>
          <w:szCs w:val="28"/>
        </w:rPr>
      </w:pPr>
      <w:r w:rsidRPr="00615236">
        <w:rPr>
          <w:sz w:val="28"/>
          <w:szCs w:val="28"/>
        </w:rPr>
        <w:t>If you have any further questions or concerns, pl</w:t>
      </w:r>
      <w:r>
        <w:rPr>
          <w:sz w:val="28"/>
          <w:szCs w:val="28"/>
        </w:rPr>
        <w:t>ease do not hesitate to ask m</w:t>
      </w:r>
      <w:r w:rsidR="0028615D">
        <w:rPr>
          <w:sz w:val="28"/>
          <w:szCs w:val="28"/>
        </w:rPr>
        <w:t>y</w:t>
      </w:r>
      <w:r w:rsidR="009741F1">
        <w:rPr>
          <w:sz w:val="28"/>
          <w:szCs w:val="28"/>
        </w:rPr>
        <w:t>self or one of the Nursery team</w:t>
      </w:r>
      <w:r>
        <w:rPr>
          <w:sz w:val="28"/>
          <w:szCs w:val="28"/>
        </w:rPr>
        <w:t>.</w:t>
      </w:r>
    </w:p>
    <w:p w:rsidR="00615236" w:rsidRDefault="00615236" w:rsidP="00615236">
      <w:pPr>
        <w:tabs>
          <w:tab w:val="left" w:pos="5700"/>
        </w:tabs>
        <w:jc w:val="both"/>
        <w:rPr>
          <w:sz w:val="28"/>
          <w:szCs w:val="28"/>
        </w:rPr>
      </w:pPr>
      <w:r>
        <w:rPr>
          <w:sz w:val="28"/>
          <w:szCs w:val="28"/>
        </w:rPr>
        <w:t>Kind regards</w:t>
      </w:r>
      <w:r w:rsidR="005E1B25">
        <w:rPr>
          <w:sz w:val="28"/>
          <w:szCs w:val="28"/>
        </w:rPr>
        <w:t>,</w:t>
      </w:r>
    </w:p>
    <w:p w:rsidR="00B232D9" w:rsidRDefault="00CF0D45" w:rsidP="00B232D9">
      <w:pPr>
        <w:tabs>
          <w:tab w:val="left" w:pos="5700"/>
        </w:tabs>
        <w:jc w:val="both"/>
        <w:rPr>
          <w:sz w:val="28"/>
          <w:szCs w:val="28"/>
        </w:rPr>
      </w:pPr>
      <w:r>
        <w:rPr>
          <w:sz w:val="28"/>
          <w:szCs w:val="28"/>
        </w:rPr>
        <w:t xml:space="preserve">Mrs Chester, Mrs </w:t>
      </w:r>
      <w:proofErr w:type="spellStart"/>
      <w:r>
        <w:rPr>
          <w:sz w:val="28"/>
          <w:szCs w:val="28"/>
        </w:rPr>
        <w:t>Abadee</w:t>
      </w:r>
      <w:proofErr w:type="spellEnd"/>
      <w:r>
        <w:rPr>
          <w:sz w:val="28"/>
          <w:szCs w:val="28"/>
        </w:rPr>
        <w:t xml:space="preserve"> and Mrs </w:t>
      </w:r>
      <w:proofErr w:type="spellStart"/>
      <w:r>
        <w:rPr>
          <w:sz w:val="28"/>
          <w:szCs w:val="28"/>
        </w:rPr>
        <w:t>Botwright</w:t>
      </w:r>
      <w:proofErr w:type="spellEnd"/>
    </w:p>
    <w:sectPr w:rsidR="00B232D9" w:rsidSect="004F7602">
      <w:pgSz w:w="11906" w:h="16838"/>
      <w:pgMar w:top="1440" w:right="1440" w:bottom="1440" w:left="1440" w:header="708" w:footer="708" w:gutter="0"/>
      <w:pgBorders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4F181B"/>
    <w:multiLevelType w:val="hybridMultilevel"/>
    <w:tmpl w:val="9282E8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5F1A3E2F"/>
    <w:multiLevelType w:val="hybridMultilevel"/>
    <w:tmpl w:val="B99E6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8FF"/>
    <w:rsid w:val="000451A8"/>
    <w:rsid w:val="00216BC5"/>
    <w:rsid w:val="002813C1"/>
    <w:rsid w:val="0028615D"/>
    <w:rsid w:val="002A0B6E"/>
    <w:rsid w:val="00300257"/>
    <w:rsid w:val="003D06F0"/>
    <w:rsid w:val="003F572F"/>
    <w:rsid w:val="004830E3"/>
    <w:rsid w:val="004F7602"/>
    <w:rsid w:val="005E1B25"/>
    <w:rsid w:val="00615236"/>
    <w:rsid w:val="006348A1"/>
    <w:rsid w:val="00660A03"/>
    <w:rsid w:val="006812A0"/>
    <w:rsid w:val="00683309"/>
    <w:rsid w:val="006A151C"/>
    <w:rsid w:val="006E16BC"/>
    <w:rsid w:val="00744134"/>
    <w:rsid w:val="0093604C"/>
    <w:rsid w:val="009741F1"/>
    <w:rsid w:val="00980C32"/>
    <w:rsid w:val="00A6513E"/>
    <w:rsid w:val="00AD6196"/>
    <w:rsid w:val="00B232D9"/>
    <w:rsid w:val="00BF32D0"/>
    <w:rsid w:val="00C00C39"/>
    <w:rsid w:val="00C0334D"/>
    <w:rsid w:val="00C517B5"/>
    <w:rsid w:val="00CB2FFF"/>
    <w:rsid w:val="00CF0D45"/>
    <w:rsid w:val="00D46198"/>
    <w:rsid w:val="00D61162"/>
    <w:rsid w:val="00F978FF"/>
    <w:rsid w:val="00FA2389"/>
    <w:rsid w:val="00FA2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3C1"/>
    <w:pPr>
      <w:ind w:left="720"/>
      <w:contextualSpacing/>
    </w:pPr>
  </w:style>
  <w:style w:type="paragraph" w:styleId="BalloonText">
    <w:name w:val="Balloon Text"/>
    <w:basedOn w:val="Normal"/>
    <w:link w:val="BalloonTextChar"/>
    <w:uiPriority w:val="99"/>
    <w:semiHidden/>
    <w:unhideWhenUsed/>
    <w:rsid w:val="00B232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2D9"/>
    <w:rPr>
      <w:rFonts w:ascii="Tahoma" w:hAnsi="Tahoma" w:cs="Tahoma"/>
      <w:sz w:val="16"/>
      <w:szCs w:val="16"/>
    </w:rPr>
  </w:style>
  <w:style w:type="paragraph" w:customStyle="1" w:styleId="Default">
    <w:name w:val="Default"/>
    <w:rsid w:val="00C517B5"/>
    <w:pPr>
      <w:autoSpaceDE w:val="0"/>
      <w:autoSpaceDN w:val="0"/>
      <w:adjustRightInd w:val="0"/>
      <w:spacing w:after="0" w:line="240" w:lineRule="auto"/>
    </w:pPr>
    <w:rPr>
      <w:rFonts w:ascii="Comic Sans MS" w:hAnsi="Comic Sans MS" w:cs="Comic Sans M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3C1"/>
    <w:pPr>
      <w:ind w:left="720"/>
      <w:contextualSpacing/>
    </w:pPr>
  </w:style>
  <w:style w:type="paragraph" w:styleId="BalloonText">
    <w:name w:val="Balloon Text"/>
    <w:basedOn w:val="Normal"/>
    <w:link w:val="BalloonTextChar"/>
    <w:uiPriority w:val="99"/>
    <w:semiHidden/>
    <w:unhideWhenUsed/>
    <w:rsid w:val="00B232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2D9"/>
    <w:rPr>
      <w:rFonts w:ascii="Tahoma" w:hAnsi="Tahoma" w:cs="Tahoma"/>
      <w:sz w:val="16"/>
      <w:szCs w:val="16"/>
    </w:rPr>
  </w:style>
  <w:style w:type="paragraph" w:customStyle="1" w:styleId="Default">
    <w:name w:val="Default"/>
    <w:rsid w:val="00C517B5"/>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google.co.uk/url?sa=i&amp;rct=j&amp;q=&amp;esrc=s&amp;source=images&amp;cd=&amp;cad=rja&amp;uact=8&amp;ved=0CAcQjRxqFQoTCJCm_v_mw8cCFUg_FAodmVkEhg&amp;url=http://www.kova-promotional-products.co.uk/school-book-bags&amp;ei=0CXcVZD-Gcj-UJmzkbAI&amp;psig=AFQjCNHUiuSOCjJLMBhH3XPID9Iza1ok8w&amp;ust=1440577313376517" TargetMode="External"/><Relationship Id="rId18" Type="http://schemas.openxmlformats.org/officeDocument/2006/relationships/image" Target="media/image7.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google.co.uk/url?sa=i&amp;rct=j&amp;q=&amp;esrc=s&amp;source=images&amp;cd=&amp;cad=rja&amp;uact=8&amp;ved=0CAcQjRxqFQoTCKy9sJnsw8cCFca9FAod5jkFcg&amp;url=http://www.chogou.co.uk/shop/shop-by-product/kids/sweatshirts/kid-s-set-in-sweat-in-red-1106904.html&amp;ei=QyvcVeyPNMb7UubzlJAH&amp;psig=AFQjCNGmUXJyNyKU_DdmMVXvNYpjJb6nGw&amp;ust=1440578719153911" TargetMode="External"/><Relationship Id="rId7" Type="http://schemas.openxmlformats.org/officeDocument/2006/relationships/hyperlink" Target="http://www.google.co.uk/imgres?q=children+playing+cartoon&amp;num=10&amp;hl=en&amp;biw=1366&amp;bih=674&amp;tbm=isch&amp;tbnid=7XoB_sRo7GzFgM:&amp;imgrefurl=http://blogs.ksbe.edu/tinakamo/2012/04/03/spring-breaking/&amp;imgurl=http://blogs.ksbe.edu/tinakamo/files/2012/04/stock-illustration-10023691-happy-children-holding-hands-playing-outside-spring-summer-nature-cartoon.jpg&amp;w=380&amp;h=326&amp;ei=zDFCULzhJMa30QWLuoGwCQ&amp;zoom=1&amp;iact=hc&amp;vpx=184&amp;vpy=177&amp;dur=1849&amp;hovh=208&amp;hovw=242&amp;tx=122&amp;ty=74&amp;sig=105925924708727003043&amp;page=1&amp;tbnh=136&amp;tbnw=159&amp;start=0&amp;ndsp=19&amp;ved=1t:429,r:0,s:0,i:139" TargetMode="External"/><Relationship Id="rId12" Type="http://schemas.openxmlformats.org/officeDocument/2006/relationships/image" Target="media/image4.jpeg"/><Relationship Id="rId17" Type="http://schemas.openxmlformats.org/officeDocument/2006/relationships/hyperlink" Target="http://www.google.co.uk/url?sa=i&amp;rct=j&amp;q=&amp;esrc=s&amp;source=images&amp;cd=&amp;cad=rja&amp;uact=8&amp;ved=0CAcQjRxqFQoTCJWVp4Hpw8cCFQZcFAodFQIH9g&amp;url=http://www.basisschooldegrootewielen.nl/Digidact_C01/default.asp?ComID=42&amp;modid=15839&amp;itemid=0&amp;time=-1&amp;ei=7CfcVZXvA4a4UZWEnLAP&amp;psig=AFQjCNHELMIXsRSvgGpBC6yVjtn-tK_C5Q&amp;ust=144057786584441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http://www.google.co.uk/url?sa=i&amp;rct=j&amp;q=&amp;esrc=s&amp;source=images&amp;cd=&amp;cad=rja&amp;uact=8&amp;ved=0CAcQjRxqFQoTCJXE3KXvw8cCFctYFAodG4EJMw&amp;url=http://www.gograph.com/stock-illustration/show-and-tell.html&amp;ei=gy7cVdX2AsuxUZuCppgD&amp;psig=AFQjCNHtCv6vdOCxo_lEnXNxTYGP_qFuWg&amp;ust=1440579573543349" TargetMode="External"/><Relationship Id="rId24"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hyperlink" Target="http://www.google.co.uk/url?sa=i&amp;rct=j&amp;q=&amp;esrc=s&amp;source=images&amp;cd=&amp;cad=rja&amp;uact=8&amp;ved=0CAcQjRxqFQoTCO-MjtLnw8cCFcK0FAodrdwP2w&amp;url=http://www.amazon.co.uk/Unicol-Bottles-School-Lunchbox-Dinner/dp/B00EAQC0OE&amp;ei=fCbcVe_eJ8LpUq25v9gN&amp;psig=AFQjCNEwhNFZ3lAX8_JSCwrgEYRy5L9DPg&amp;ust=1440577529664821" TargetMode="External"/><Relationship Id="rId23" Type="http://schemas.openxmlformats.org/officeDocument/2006/relationships/hyperlink" Target="http://www.google.co.uk/url?sa=i&amp;rct=j&amp;q=&amp;esrc=s&amp;source=images&amp;cd=&amp;cad=rja&amp;uact=8&amp;ved=0CAcQjRxqFQoTCPbGkbbtw8cCFQlUFAoddywIBw&amp;url=http://www.creativeartgallery.co.uk/catalogue_item.php?catID=4342&amp;prodID=22242&amp;mprodID=17230&amp;do_full_page=1&amp;PHPSESSID=ce04929a174961f70d5b53d01fb592de&amp;ei=jCzcVfbQJImoUffYoDg&amp;psig=AFQjCNFfbR789rPrXFN4v1R21RBB4wE9xw&amp;ust=1440579069767734" TargetMode="External"/><Relationship Id="rId10" Type="http://schemas.openxmlformats.org/officeDocument/2006/relationships/image" Target="media/image3.jpeg"/><Relationship Id="rId19" Type="http://schemas.openxmlformats.org/officeDocument/2006/relationships/hyperlink" Target="http://www.google.co.uk/url?sa=i&amp;rct=j&amp;q=&amp;esrc=s&amp;source=images&amp;cd=&amp;cad=rja&amp;uact=8&amp;ved=0CAcQjRxqFQoTCM6c59_ow8cCFUm2FAodezwCNg&amp;url=http://www.onsalebuy.com/lunchbox&amp;ei=pSfcVY62McnsUvv4iLAD&amp;psig=AFQjCNElX556iu7hPowiCAhrllM-ii5Xiw&amp;ust=1440577802219155" TargetMode="External"/><Relationship Id="rId4" Type="http://schemas.openxmlformats.org/officeDocument/2006/relationships/settings" Target="settings.xml"/><Relationship Id="rId9" Type="http://schemas.openxmlformats.org/officeDocument/2006/relationships/hyperlink" Target="http://www.google.co.uk/imgres?q=children+school+cartoon&amp;hl=en&amp;biw=1366&amp;bih=674&amp;tbm=isch&amp;tbnid=W8AjcO9dUv7EEM:&amp;imgrefurl=http://elitekidsinternational.webs.com/&amp;imgurl=http://elitekidsinternational.webs.com/cartoon%20kids%20in%20a%20row.jpeg&amp;w=2291&amp;h=583&amp;ei=XT5CUNCqDqrM0QX82YDwBg&amp;zoom=1&amp;iact=hc&amp;vpx=102&amp;vpy=194&amp;dur=281&amp;hovh=113&amp;hovw=446&amp;tx=231&amp;ty=58&amp;sig=105925924708727003043&amp;page=1&amp;tbnh=54&amp;tbnw=214&amp;start=0&amp;ndsp=17&amp;ved=1t:429,r:0,s:0,i:70" TargetMode="External"/><Relationship Id="rId14" Type="http://schemas.openxmlformats.org/officeDocument/2006/relationships/image" Target="media/image5.jpe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1018</Words>
  <Characters>5803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6808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dchester</dc:creator>
  <cp:lastModifiedBy>DChester</cp:lastModifiedBy>
  <cp:revision>4</cp:revision>
  <cp:lastPrinted>2019-08-12T11:32:00Z</cp:lastPrinted>
  <dcterms:created xsi:type="dcterms:W3CDTF">2019-07-23T07:23:00Z</dcterms:created>
  <dcterms:modified xsi:type="dcterms:W3CDTF">2019-08-12T11:32:00Z</dcterms:modified>
</cp:coreProperties>
</file>