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5BC9" w:rsidRPr="009065C4" w:rsidRDefault="002F5BC9" w:rsidP="002F5BC9">
      <w:pPr>
        <w:pStyle w:val="Default"/>
        <w:pageBreakBefore/>
        <w:rPr>
          <w:rFonts w:ascii="Arial" w:hAnsi="Arial" w:cs="Arial"/>
        </w:rPr>
      </w:pPr>
      <w:r w:rsidRPr="009065C4">
        <w:rPr>
          <w:rFonts w:ascii="Arial" w:hAnsi="Arial" w:cs="Arial"/>
          <w:b/>
          <w:bCs/>
        </w:rPr>
        <w:t xml:space="preserve">Little Chalfont Primary School </w:t>
      </w:r>
    </w:p>
    <w:p w:rsidR="002F5BC9" w:rsidRPr="009065C4" w:rsidRDefault="002F5BC9" w:rsidP="002F5BC9">
      <w:pPr>
        <w:pStyle w:val="Default"/>
        <w:rPr>
          <w:rFonts w:ascii="Arial" w:hAnsi="Arial" w:cs="Arial"/>
          <w:b/>
          <w:bCs/>
        </w:rPr>
      </w:pPr>
      <w:r w:rsidRPr="009065C4">
        <w:rPr>
          <w:rFonts w:ascii="Arial" w:hAnsi="Arial" w:cs="Arial"/>
          <w:b/>
          <w:bCs/>
        </w:rPr>
        <w:t xml:space="preserve">Plan </w:t>
      </w:r>
      <w:r>
        <w:rPr>
          <w:rFonts w:ascii="Arial" w:hAnsi="Arial" w:cs="Arial"/>
          <w:b/>
          <w:bCs/>
        </w:rPr>
        <w:t>of Work for the Autumn Term 2019</w:t>
      </w: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97"/>
        <w:gridCol w:w="3497"/>
        <w:gridCol w:w="3497"/>
      </w:tblGrid>
      <w:tr w:rsidR="002F5BC9" w:rsidRPr="009065C4" w:rsidTr="009A423C">
        <w:trPr>
          <w:trHeight w:val="4585"/>
        </w:trPr>
        <w:tc>
          <w:tcPr>
            <w:tcW w:w="3497" w:type="dxa"/>
          </w:tcPr>
          <w:p w:rsidR="002F5BC9" w:rsidRPr="009065C4" w:rsidRDefault="002F5BC9" w:rsidP="009A423C">
            <w:pPr>
              <w:pStyle w:val="Default"/>
              <w:rPr>
                <w:rFonts w:ascii="Arial" w:hAnsi="Arial" w:cs="Arial"/>
                <w:b/>
                <w:bCs/>
              </w:rPr>
            </w:pPr>
            <w:r w:rsidRPr="009065C4">
              <w:rPr>
                <w:rFonts w:ascii="Arial" w:hAnsi="Arial" w:cs="Arial"/>
                <w:b/>
                <w:bCs/>
              </w:rPr>
              <w:t>For Year 3</w:t>
            </w:r>
          </w:p>
          <w:p w:rsidR="002F5BC9" w:rsidRPr="009065C4" w:rsidRDefault="002F5BC9" w:rsidP="009A423C">
            <w:pPr>
              <w:pStyle w:val="Default"/>
              <w:rPr>
                <w:rFonts w:ascii="Arial" w:hAnsi="Arial" w:cs="Arial"/>
              </w:rPr>
            </w:pPr>
            <w:r w:rsidRPr="009065C4">
              <w:rPr>
                <w:rFonts w:ascii="Arial" w:hAnsi="Arial" w:cs="Arial"/>
                <w:b/>
                <w:bCs/>
              </w:rPr>
              <w:t xml:space="preserve">English </w:t>
            </w:r>
          </w:p>
          <w:p w:rsidR="002F5BC9" w:rsidRPr="009065C4" w:rsidRDefault="002F5BC9" w:rsidP="009A423C">
            <w:pPr>
              <w:pStyle w:val="Default"/>
              <w:rPr>
                <w:rFonts w:ascii="Arial" w:hAnsi="Arial" w:cs="Arial"/>
              </w:rPr>
            </w:pPr>
            <w:r w:rsidRPr="009065C4">
              <w:rPr>
                <w:rFonts w:ascii="Arial" w:hAnsi="Arial" w:cs="Arial"/>
              </w:rPr>
              <w:t xml:space="preserve">Basic skills (ongoing) include cursive handwriting, grammar, </w:t>
            </w:r>
            <w:proofErr w:type="gramStart"/>
            <w:r w:rsidRPr="009065C4">
              <w:rPr>
                <w:rFonts w:ascii="Arial" w:hAnsi="Arial" w:cs="Arial"/>
              </w:rPr>
              <w:t>spelling</w:t>
            </w:r>
            <w:proofErr w:type="gramEnd"/>
            <w:r w:rsidRPr="009065C4">
              <w:rPr>
                <w:rFonts w:ascii="Arial" w:hAnsi="Arial" w:cs="Arial"/>
              </w:rPr>
              <w:t>, comprehension involving inference and reading to audiences and for pleasure.</w:t>
            </w:r>
          </w:p>
          <w:p w:rsidR="002F5BC9" w:rsidRPr="009065C4" w:rsidRDefault="002F5BC9" w:rsidP="009A423C">
            <w:pPr>
              <w:pStyle w:val="Default"/>
              <w:rPr>
                <w:rFonts w:ascii="Arial" w:hAnsi="Arial" w:cs="Arial"/>
              </w:rPr>
            </w:pPr>
          </w:p>
          <w:p w:rsidR="002F5BC9" w:rsidRPr="009065C4" w:rsidRDefault="002F5BC9" w:rsidP="009A423C">
            <w:pPr>
              <w:pStyle w:val="Default"/>
              <w:rPr>
                <w:rFonts w:ascii="Arial" w:hAnsi="Arial" w:cs="Arial"/>
              </w:rPr>
            </w:pPr>
            <w:r w:rsidRPr="009065C4">
              <w:rPr>
                <w:rFonts w:ascii="Arial" w:hAnsi="Arial" w:cs="Arial"/>
              </w:rPr>
              <w:t>Stimuli will be ‘</w:t>
            </w:r>
            <w:proofErr w:type="spellStart"/>
            <w:r w:rsidRPr="009065C4">
              <w:rPr>
                <w:rFonts w:ascii="Arial" w:hAnsi="Arial" w:cs="Arial"/>
              </w:rPr>
              <w:t>Ug</w:t>
            </w:r>
            <w:proofErr w:type="spellEnd"/>
            <w:r w:rsidRPr="009065C4">
              <w:rPr>
                <w:rFonts w:ascii="Arial" w:hAnsi="Arial" w:cs="Arial"/>
              </w:rPr>
              <w:t xml:space="preserve">’ where we will be creating formal letters, adventure stories, comic strips and an archaeological dig where children will be writing newspaper articles, diary entries and encyclopaedia </w:t>
            </w:r>
            <w:proofErr w:type="spellStart"/>
            <w:r w:rsidRPr="009065C4">
              <w:rPr>
                <w:rFonts w:ascii="Arial" w:hAnsi="Arial" w:cs="Arial"/>
              </w:rPr>
              <w:t>entires</w:t>
            </w:r>
            <w:proofErr w:type="spellEnd"/>
            <w:r w:rsidRPr="009065C4">
              <w:rPr>
                <w:rFonts w:ascii="Arial" w:hAnsi="Arial" w:cs="Arial"/>
              </w:rPr>
              <w:t>.</w:t>
            </w:r>
          </w:p>
          <w:p w:rsidR="002F5BC9" w:rsidRPr="009065C4" w:rsidRDefault="002F5BC9" w:rsidP="009A423C">
            <w:pPr>
              <w:pStyle w:val="Default"/>
              <w:rPr>
                <w:rFonts w:ascii="Arial" w:hAnsi="Arial" w:cs="Arial"/>
              </w:rPr>
            </w:pPr>
          </w:p>
          <w:p w:rsidR="002F5BC9" w:rsidRPr="009065C4" w:rsidRDefault="002F5BC9" w:rsidP="009A423C">
            <w:pPr>
              <w:pStyle w:val="Default"/>
              <w:rPr>
                <w:rFonts w:ascii="Arial" w:hAnsi="Arial" w:cs="Arial"/>
              </w:rPr>
            </w:pPr>
            <w:r w:rsidRPr="009065C4">
              <w:rPr>
                <w:rFonts w:ascii="Arial" w:hAnsi="Arial" w:cs="Arial"/>
              </w:rPr>
              <w:t>Spellings will be tested weekly, and handwriting practised bi-weekly.</w:t>
            </w:r>
          </w:p>
        </w:tc>
        <w:tc>
          <w:tcPr>
            <w:tcW w:w="3497" w:type="dxa"/>
          </w:tcPr>
          <w:p w:rsidR="002F5BC9" w:rsidRPr="009065C4" w:rsidRDefault="002F5BC9" w:rsidP="009A423C">
            <w:pPr>
              <w:pStyle w:val="Default"/>
              <w:rPr>
                <w:rFonts w:ascii="Arial" w:hAnsi="Arial" w:cs="Arial"/>
              </w:rPr>
            </w:pPr>
            <w:r w:rsidRPr="009065C4">
              <w:rPr>
                <w:rFonts w:ascii="Arial" w:hAnsi="Arial" w:cs="Arial"/>
                <w:b/>
                <w:bCs/>
              </w:rPr>
              <w:t xml:space="preserve">Maths </w:t>
            </w:r>
          </w:p>
          <w:p w:rsidR="002F5BC9" w:rsidRDefault="002F5BC9" w:rsidP="009A423C">
            <w:pPr>
              <w:pStyle w:val="Default"/>
              <w:numPr>
                <w:ilvl w:val="0"/>
                <w:numId w:val="1"/>
              </w:numPr>
              <w:ind w:left="198" w:hanging="14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Counting to and from, comparing, ordering and representing numbers to 1000.</w:t>
            </w:r>
          </w:p>
          <w:p w:rsidR="002F5BC9" w:rsidRDefault="002F5BC9" w:rsidP="009A423C">
            <w:pPr>
              <w:pStyle w:val="Default"/>
              <w:numPr>
                <w:ilvl w:val="0"/>
                <w:numId w:val="1"/>
              </w:numPr>
              <w:ind w:left="198" w:hanging="14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Adding and subtracting 3 digits up to 1000.</w:t>
            </w:r>
          </w:p>
          <w:p w:rsidR="002F5BC9" w:rsidRDefault="002F5BC9" w:rsidP="009A423C">
            <w:pPr>
              <w:pStyle w:val="Default"/>
              <w:numPr>
                <w:ilvl w:val="0"/>
                <w:numId w:val="1"/>
              </w:numPr>
              <w:ind w:left="198" w:hanging="14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Spotting patterns in addition and subtraction calculations.</w:t>
            </w:r>
          </w:p>
          <w:p w:rsidR="002F5BC9" w:rsidRDefault="002F5BC9" w:rsidP="009A423C">
            <w:pPr>
              <w:pStyle w:val="Default"/>
              <w:numPr>
                <w:ilvl w:val="0"/>
                <w:numId w:val="1"/>
              </w:numPr>
              <w:ind w:left="198" w:hanging="14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Using and becoming familiar with the column method up to 3 digits.</w:t>
            </w:r>
          </w:p>
          <w:p w:rsidR="002F5BC9" w:rsidRPr="00186229" w:rsidRDefault="002F5BC9" w:rsidP="009A423C">
            <w:pPr>
              <w:pStyle w:val="Default"/>
              <w:numPr>
                <w:ilvl w:val="0"/>
                <w:numId w:val="1"/>
              </w:numPr>
              <w:ind w:left="198" w:hanging="14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Estimating answers and checking answers in calculations.</w:t>
            </w:r>
          </w:p>
        </w:tc>
        <w:tc>
          <w:tcPr>
            <w:tcW w:w="3497" w:type="dxa"/>
          </w:tcPr>
          <w:p w:rsidR="002F5BC9" w:rsidRPr="009065C4" w:rsidRDefault="002F5BC9" w:rsidP="009A423C">
            <w:pPr>
              <w:pStyle w:val="Default"/>
              <w:rPr>
                <w:rFonts w:ascii="Arial" w:hAnsi="Arial" w:cs="Arial"/>
              </w:rPr>
            </w:pPr>
            <w:r w:rsidRPr="009065C4">
              <w:rPr>
                <w:rFonts w:ascii="Arial" w:hAnsi="Arial" w:cs="Arial"/>
                <w:b/>
                <w:bCs/>
              </w:rPr>
              <w:t xml:space="preserve">Science </w:t>
            </w:r>
          </w:p>
          <w:p w:rsidR="002F5BC9" w:rsidRPr="009065C4" w:rsidRDefault="002F5BC9" w:rsidP="009A423C">
            <w:pPr>
              <w:pStyle w:val="Default"/>
              <w:rPr>
                <w:rFonts w:ascii="Arial" w:hAnsi="Arial" w:cs="Arial"/>
                <w:b/>
                <w:bCs/>
              </w:rPr>
            </w:pPr>
            <w:r w:rsidRPr="009065C4">
              <w:rPr>
                <w:rFonts w:ascii="Arial" w:hAnsi="Arial" w:cs="Arial"/>
                <w:b/>
                <w:bCs/>
              </w:rPr>
              <w:t>Light and Dark</w:t>
            </w:r>
          </w:p>
          <w:p w:rsidR="002F5BC9" w:rsidRPr="009065C4" w:rsidRDefault="002F5BC9" w:rsidP="002F5BC9">
            <w:pPr>
              <w:pStyle w:val="Default"/>
              <w:numPr>
                <w:ilvl w:val="0"/>
                <w:numId w:val="2"/>
              </w:numPr>
              <w:ind w:left="112" w:hanging="142"/>
              <w:rPr>
                <w:rFonts w:ascii="Arial" w:hAnsi="Arial" w:cs="Arial"/>
              </w:rPr>
            </w:pPr>
            <w:r w:rsidRPr="009065C4">
              <w:rPr>
                <w:rFonts w:ascii="Arial" w:hAnsi="Arial" w:cs="Arial"/>
              </w:rPr>
              <w:t>Identification of light sources and comparing artificial and natural light sources.</w:t>
            </w:r>
          </w:p>
          <w:p w:rsidR="002F5BC9" w:rsidRPr="009065C4" w:rsidRDefault="002F5BC9" w:rsidP="002F5BC9">
            <w:pPr>
              <w:pStyle w:val="Default"/>
              <w:numPr>
                <w:ilvl w:val="0"/>
                <w:numId w:val="2"/>
              </w:numPr>
              <w:ind w:left="112" w:hanging="142"/>
              <w:rPr>
                <w:rFonts w:ascii="Arial" w:hAnsi="Arial" w:cs="Arial"/>
              </w:rPr>
            </w:pPr>
            <w:r w:rsidRPr="009065C4">
              <w:rPr>
                <w:rFonts w:ascii="Arial" w:hAnsi="Arial" w:cs="Arial"/>
              </w:rPr>
              <w:t>Understanding of how shadows are formed and recognising patterns in the way they change.</w:t>
            </w:r>
          </w:p>
          <w:p w:rsidR="002F5BC9" w:rsidRPr="009065C4" w:rsidRDefault="002F5BC9" w:rsidP="002F5BC9">
            <w:pPr>
              <w:pStyle w:val="Default"/>
              <w:numPr>
                <w:ilvl w:val="0"/>
                <w:numId w:val="2"/>
              </w:numPr>
              <w:ind w:left="112" w:hanging="142"/>
              <w:rPr>
                <w:rFonts w:ascii="Arial" w:hAnsi="Arial" w:cs="Arial"/>
              </w:rPr>
            </w:pPr>
            <w:r w:rsidRPr="009065C4">
              <w:rPr>
                <w:rFonts w:ascii="Arial" w:hAnsi="Arial" w:cs="Arial"/>
              </w:rPr>
              <w:t>Knowledge of the difference between opaque, transparent and translucent objects, and how light is reflected off them.</w:t>
            </w:r>
          </w:p>
          <w:p w:rsidR="002F5BC9" w:rsidRPr="009065C4" w:rsidRDefault="002F5BC9" w:rsidP="009A423C">
            <w:pPr>
              <w:pStyle w:val="Default"/>
              <w:ind w:left="-30"/>
              <w:rPr>
                <w:rFonts w:ascii="Arial" w:hAnsi="Arial" w:cs="Arial"/>
                <w:b/>
              </w:rPr>
            </w:pPr>
            <w:r w:rsidRPr="009065C4">
              <w:rPr>
                <w:rFonts w:ascii="Arial" w:hAnsi="Arial" w:cs="Arial"/>
                <w:b/>
              </w:rPr>
              <w:t>Forces and Magnet</w:t>
            </w:r>
          </w:p>
          <w:p w:rsidR="002F5BC9" w:rsidRPr="009065C4" w:rsidRDefault="002F5BC9" w:rsidP="002F5BC9">
            <w:pPr>
              <w:pStyle w:val="Default"/>
              <w:numPr>
                <w:ilvl w:val="0"/>
                <w:numId w:val="3"/>
              </w:numPr>
              <w:ind w:left="112" w:hanging="112"/>
              <w:rPr>
                <w:rFonts w:ascii="Arial" w:hAnsi="Arial" w:cs="Arial"/>
                <w:b/>
              </w:rPr>
            </w:pPr>
            <w:r w:rsidRPr="009065C4">
              <w:rPr>
                <w:rFonts w:ascii="Arial" w:hAnsi="Arial" w:cs="Arial"/>
              </w:rPr>
              <w:t>Understand different poles and how they affect movement on different surfaces.</w:t>
            </w:r>
          </w:p>
          <w:p w:rsidR="002F5BC9" w:rsidRPr="009065C4" w:rsidRDefault="002F5BC9" w:rsidP="002F5BC9">
            <w:pPr>
              <w:pStyle w:val="Default"/>
              <w:numPr>
                <w:ilvl w:val="0"/>
                <w:numId w:val="3"/>
              </w:numPr>
              <w:ind w:left="112" w:hanging="112"/>
              <w:rPr>
                <w:rFonts w:ascii="Arial" w:hAnsi="Arial" w:cs="Arial"/>
                <w:b/>
              </w:rPr>
            </w:pPr>
            <w:r w:rsidRPr="009065C4">
              <w:rPr>
                <w:rFonts w:ascii="Arial" w:hAnsi="Arial" w:cs="Arial"/>
              </w:rPr>
              <w:t>Observe and predict how magnets attract or repel each other and different materials.</w:t>
            </w:r>
          </w:p>
          <w:p w:rsidR="002F5BC9" w:rsidRPr="009065C4" w:rsidRDefault="002F5BC9" w:rsidP="002F5BC9">
            <w:pPr>
              <w:pStyle w:val="Default"/>
              <w:numPr>
                <w:ilvl w:val="0"/>
                <w:numId w:val="3"/>
              </w:numPr>
              <w:ind w:left="112" w:hanging="112"/>
              <w:rPr>
                <w:rFonts w:ascii="Arial" w:hAnsi="Arial" w:cs="Arial"/>
                <w:b/>
              </w:rPr>
            </w:pPr>
            <w:r w:rsidRPr="009065C4">
              <w:rPr>
                <w:rFonts w:ascii="Arial" w:hAnsi="Arial" w:cs="Arial"/>
              </w:rPr>
              <w:t xml:space="preserve">Know and identify everyday uses for magnets </w:t>
            </w:r>
          </w:p>
        </w:tc>
      </w:tr>
      <w:tr w:rsidR="002F5BC9" w:rsidRPr="009065C4" w:rsidTr="009A423C">
        <w:trPr>
          <w:trHeight w:val="1691"/>
        </w:trPr>
        <w:tc>
          <w:tcPr>
            <w:tcW w:w="3497" w:type="dxa"/>
          </w:tcPr>
          <w:p w:rsidR="002F5BC9" w:rsidRPr="009065C4" w:rsidRDefault="002F5BC9" w:rsidP="009A423C">
            <w:pPr>
              <w:pStyle w:val="Default"/>
              <w:rPr>
                <w:rFonts w:ascii="Arial" w:hAnsi="Arial" w:cs="Arial"/>
              </w:rPr>
            </w:pPr>
            <w:r w:rsidRPr="009065C4">
              <w:rPr>
                <w:rFonts w:ascii="Arial" w:hAnsi="Arial" w:cs="Arial"/>
                <w:b/>
                <w:bCs/>
              </w:rPr>
              <w:t xml:space="preserve">Topic </w:t>
            </w:r>
          </w:p>
          <w:p w:rsidR="002F5BC9" w:rsidRPr="009065C4" w:rsidRDefault="002F5BC9" w:rsidP="009A423C">
            <w:pPr>
              <w:pStyle w:val="Default"/>
              <w:rPr>
                <w:rFonts w:ascii="Arial" w:hAnsi="Arial" w:cs="Arial"/>
                <w:b/>
              </w:rPr>
            </w:pPr>
            <w:r w:rsidRPr="009065C4">
              <w:rPr>
                <w:rFonts w:ascii="Arial" w:hAnsi="Arial" w:cs="Arial"/>
                <w:b/>
              </w:rPr>
              <w:t>Stone Age and Iron Age</w:t>
            </w:r>
          </w:p>
          <w:p w:rsidR="002F5BC9" w:rsidRPr="009065C4" w:rsidRDefault="002F5BC9" w:rsidP="009A423C">
            <w:pPr>
              <w:pStyle w:val="Default"/>
              <w:rPr>
                <w:rFonts w:ascii="Arial" w:hAnsi="Arial" w:cs="Arial"/>
              </w:rPr>
            </w:pPr>
            <w:r w:rsidRPr="009065C4">
              <w:rPr>
                <w:rFonts w:ascii="Arial" w:hAnsi="Arial" w:cs="Arial"/>
              </w:rPr>
              <w:t>We will explore the discoveries and inventions of this time period, including:</w:t>
            </w:r>
          </w:p>
          <w:p w:rsidR="002F5BC9" w:rsidRPr="009065C4" w:rsidRDefault="002F5BC9" w:rsidP="002F5BC9">
            <w:pPr>
              <w:pStyle w:val="Default"/>
              <w:numPr>
                <w:ilvl w:val="0"/>
                <w:numId w:val="4"/>
              </w:numPr>
              <w:ind w:left="284" w:hanging="284"/>
              <w:rPr>
                <w:rFonts w:ascii="Arial" w:hAnsi="Arial" w:cs="Arial"/>
              </w:rPr>
            </w:pPr>
            <w:r w:rsidRPr="009065C4">
              <w:rPr>
                <w:rFonts w:ascii="Arial" w:hAnsi="Arial" w:cs="Arial"/>
              </w:rPr>
              <w:t>Investigating what cave men were really like</w:t>
            </w:r>
          </w:p>
          <w:p w:rsidR="002F5BC9" w:rsidRPr="009065C4" w:rsidRDefault="002F5BC9" w:rsidP="002F5BC9">
            <w:pPr>
              <w:pStyle w:val="Default"/>
              <w:numPr>
                <w:ilvl w:val="0"/>
                <w:numId w:val="4"/>
              </w:numPr>
              <w:ind w:left="284" w:hanging="284"/>
              <w:rPr>
                <w:rFonts w:ascii="Arial" w:hAnsi="Arial" w:cs="Arial"/>
              </w:rPr>
            </w:pPr>
            <w:r w:rsidRPr="009065C4">
              <w:rPr>
                <w:rFonts w:ascii="Arial" w:hAnsi="Arial" w:cs="Arial"/>
              </w:rPr>
              <w:t>Discover what it would have been like to live in those times, for both men and women.</w:t>
            </w:r>
          </w:p>
          <w:p w:rsidR="002F5BC9" w:rsidRPr="009065C4" w:rsidRDefault="002F5BC9" w:rsidP="002F5BC9">
            <w:pPr>
              <w:pStyle w:val="Default"/>
              <w:numPr>
                <w:ilvl w:val="0"/>
                <w:numId w:val="4"/>
              </w:numPr>
              <w:ind w:left="284" w:hanging="284"/>
              <w:rPr>
                <w:rFonts w:ascii="Arial" w:hAnsi="Arial" w:cs="Arial"/>
              </w:rPr>
            </w:pPr>
            <w:r w:rsidRPr="009065C4">
              <w:rPr>
                <w:rFonts w:ascii="Arial" w:hAnsi="Arial" w:cs="Arial"/>
              </w:rPr>
              <w:t>Examining the types of homes people used to live in, what they ate and how they farmed.</w:t>
            </w:r>
          </w:p>
          <w:p w:rsidR="002F5BC9" w:rsidRPr="009065C4" w:rsidRDefault="002F5BC9" w:rsidP="002F5BC9">
            <w:pPr>
              <w:pStyle w:val="Default"/>
              <w:numPr>
                <w:ilvl w:val="0"/>
                <w:numId w:val="4"/>
              </w:numPr>
              <w:ind w:left="284" w:hanging="284"/>
              <w:rPr>
                <w:rFonts w:ascii="Arial" w:hAnsi="Arial" w:cs="Arial"/>
              </w:rPr>
            </w:pPr>
            <w:r w:rsidRPr="009065C4">
              <w:rPr>
                <w:rFonts w:ascii="Arial" w:hAnsi="Arial" w:cs="Arial"/>
              </w:rPr>
              <w:t>Why historical artefacts are important and how we can use them to help us discover information about the past.</w:t>
            </w:r>
          </w:p>
        </w:tc>
        <w:tc>
          <w:tcPr>
            <w:tcW w:w="3497" w:type="dxa"/>
          </w:tcPr>
          <w:p w:rsidR="002F5BC9" w:rsidRPr="009065C4" w:rsidRDefault="002F5BC9" w:rsidP="009A423C">
            <w:pPr>
              <w:pStyle w:val="Default"/>
              <w:rPr>
                <w:rFonts w:ascii="Arial" w:hAnsi="Arial" w:cs="Arial"/>
              </w:rPr>
            </w:pPr>
            <w:r w:rsidRPr="009065C4">
              <w:rPr>
                <w:rFonts w:ascii="Arial" w:hAnsi="Arial" w:cs="Arial"/>
                <w:b/>
                <w:bCs/>
              </w:rPr>
              <w:t xml:space="preserve">DT </w:t>
            </w:r>
          </w:p>
          <w:p w:rsidR="002F5BC9" w:rsidRPr="009065C4" w:rsidRDefault="002F5BC9" w:rsidP="009A423C">
            <w:pPr>
              <w:pStyle w:val="Default"/>
              <w:rPr>
                <w:rFonts w:ascii="Arial" w:hAnsi="Arial" w:cs="Arial"/>
              </w:rPr>
            </w:pPr>
            <w:r w:rsidRPr="009065C4">
              <w:rPr>
                <w:rFonts w:ascii="Arial" w:hAnsi="Arial" w:cs="Arial"/>
              </w:rPr>
              <w:t>Children will be creating a sculpture made out of a wide range of self-selected materials.</w:t>
            </w:r>
          </w:p>
        </w:tc>
        <w:tc>
          <w:tcPr>
            <w:tcW w:w="3497" w:type="dxa"/>
          </w:tcPr>
          <w:p w:rsidR="002F5BC9" w:rsidRPr="009065C4" w:rsidRDefault="002F5BC9" w:rsidP="009A423C">
            <w:pPr>
              <w:pStyle w:val="Default"/>
              <w:rPr>
                <w:rFonts w:ascii="Arial" w:hAnsi="Arial" w:cs="Arial"/>
              </w:rPr>
            </w:pPr>
            <w:r w:rsidRPr="009065C4">
              <w:rPr>
                <w:rFonts w:ascii="Arial" w:hAnsi="Arial" w:cs="Arial"/>
                <w:b/>
                <w:bCs/>
              </w:rPr>
              <w:t>Computing</w:t>
            </w:r>
          </w:p>
          <w:p w:rsidR="002F5BC9" w:rsidRPr="009065C4" w:rsidRDefault="002F5BC9" w:rsidP="009A423C">
            <w:pPr>
              <w:pStyle w:val="Default"/>
              <w:rPr>
                <w:rFonts w:ascii="Arial" w:hAnsi="Arial" w:cs="Arial"/>
              </w:rPr>
            </w:pPr>
            <w:r w:rsidRPr="009065C4">
              <w:rPr>
                <w:rFonts w:ascii="Arial" w:hAnsi="Arial" w:cs="Arial"/>
              </w:rPr>
              <w:t>Children will be creating a stop-motion animation using iPads to film their own animation pattern.</w:t>
            </w:r>
          </w:p>
          <w:p w:rsidR="002F5BC9" w:rsidRDefault="002F5BC9" w:rsidP="009A423C">
            <w:pPr>
              <w:pStyle w:val="Default"/>
              <w:rPr>
                <w:rFonts w:ascii="Arial" w:hAnsi="Arial" w:cs="Arial"/>
              </w:rPr>
            </w:pPr>
            <w:r w:rsidRPr="009065C4">
              <w:rPr>
                <w:rFonts w:ascii="Arial" w:hAnsi="Arial" w:cs="Arial"/>
              </w:rPr>
              <w:t>Children will be finding bugs within computer coding and correcting it to ensure that it runs smoothly.</w:t>
            </w:r>
          </w:p>
          <w:p w:rsidR="002F5BC9" w:rsidRDefault="002F5BC9" w:rsidP="009A423C">
            <w:pPr>
              <w:pStyle w:val="Default"/>
              <w:rPr>
                <w:rFonts w:ascii="Arial" w:hAnsi="Arial" w:cs="Arial"/>
              </w:rPr>
            </w:pPr>
          </w:p>
          <w:p w:rsidR="002F5BC9" w:rsidRPr="00F26AFC" w:rsidRDefault="002F5BC9" w:rsidP="009A423C">
            <w:pPr>
              <w:pStyle w:val="Default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Mr Pattern</w:t>
            </w:r>
          </w:p>
        </w:tc>
      </w:tr>
      <w:tr w:rsidR="002F5BC9" w:rsidRPr="009065C4" w:rsidTr="009A423C">
        <w:trPr>
          <w:trHeight w:val="1632"/>
        </w:trPr>
        <w:tc>
          <w:tcPr>
            <w:tcW w:w="3497" w:type="dxa"/>
          </w:tcPr>
          <w:p w:rsidR="002F5BC9" w:rsidRPr="009065C4" w:rsidRDefault="002F5BC9" w:rsidP="009A423C">
            <w:pPr>
              <w:pStyle w:val="Default"/>
              <w:rPr>
                <w:rFonts w:ascii="Arial" w:hAnsi="Arial" w:cs="Arial"/>
              </w:rPr>
            </w:pPr>
            <w:r w:rsidRPr="009065C4">
              <w:rPr>
                <w:rFonts w:ascii="Arial" w:hAnsi="Arial" w:cs="Arial"/>
                <w:b/>
                <w:bCs/>
              </w:rPr>
              <w:t xml:space="preserve">PE </w:t>
            </w:r>
          </w:p>
          <w:p w:rsidR="002F5BC9" w:rsidRPr="009065C4" w:rsidRDefault="002F5BC9" w:rsidP="009A423C">
            <w:pPr>
              <w:pStyle w:val="Default"/>
              <w:rPr>
                <w:rFonts w:ascii="Arial" w:hAnsi="Arial" w:cs="Arial"/>
                <w:b/>
              </w:rPr>
            </w:pPr>
            <w:r w:rsidRPr="009065C4">
              <w:rPr>
                <w:rFonts w:ascii="Arial" w:hAnsi="Arial" w:cs="Arial"/>
                <w:b/>
              </w:rPr>
              <w:t>Indoor</w:t>
            </w:r>
          </w:p>
          <w:p w:rsidR="002F5BC9" w:rsidRPr="009065C4" w:rsidRDefault="002F5BC9" w:rsidP="009A423C">
            <w:pPr>
              <w:pStyle w:val="Default"/>
              <w:rPr>
                <w:rFonts w:ascii="Arial" w:hAnsi="Arial" w:cs="Arial"/>
                <w:b/>
              </w:rPr>
            </w:pPr>
            <w:r w:rsidRPr="009065C4">
              <w:rPr>
                <w:rFonts w:ascii="Arial" w:hAnsi="Arial" w:cs="Arial"/>
                <w:b/>
              </w:rPr>
              <w:t>Yoga</w:t>
            </w:r>
          </w:p>
          <w:p w:rsidR="002F5BC9" w:rsidRPr="009065C4" w:rsidRDefault="002F5BC9" w:rsidP="009A423C">
            <w:pPr>
              <w:pStyle w:val="Default"/>
              <w:rPr>
                <w:rFonts w:ascii="Arial" w:hAnsi="Arial" w:cs="Arial"/>
              </w:rPr>
            </w:pPr>
            <w:r w:rsidRPr="009065C4">
              <w:rPr>
                <w:rFonts w:ascii="Arial" w:hAnsi="Arial" w:cs="Arial"/>
              </w:rPr>
              <w:t xml:space="preserve">They will complete a series of breathing, balancing, twisting and stretching exercises to help develop their strength, concentration, awareness, balance and flexibility. They </w:t>
            </w:r>
            <w:r w:rsidRPr="009065C4">
              <w:rPr>
                <w:rFonts w:ascii="Arial" w:hAnsi="Arial" w:cs="Arial"/>
              </w:rPr>
              <w:lastRenderedPageBreak/>
              <w:t>will become fully present, letting go of stress, tension and anxiety.</w:t>
            </w:r>
          </w:p>
          <w:p w:rsidR="002F5BC9" w:rsidRPr="009065C4" w:rsidRDefault="002F5BC9" w:rsidP="009A423C">
            <w:pPr>
              <w:pStyle w:val="Default"/>
              <w:rPr>
                <w:rFonts w:ascii="Arial" w:hAnsi="Arial" w:cs="Arial"/>
                <w:b/>
              </w:rPr>
            </w:pPr>
          </w:p>
          <w:p w:rsidR="002F5BC9" w:rsidRPr="009065C4" w:rsidRDefault="002F5BC9" w:rsidP="009A423C">
            <w:pPr>
              <w:pStyle w:val="Default"/>
              <w:rPr>
                <w:rFonts w:ascii="Arial" w:hAnsi="Arial" w:cs="Arial"/>
                <w:i/>
              </w:rPr>
            </w:pPr>
            <w:r w:rsidRPr="009065C4">
              <w:rPr>
                <w:rFonts w:ascii="Arial" w:hAnsi="Arial" w:cs="Arial"/>
                <w:i/>
              </w:rPr>
              <w:t>Miss Macmillan</w:t>
            </w:r>
          </w:p>
          <w:p w:rsidR="002F5BC9" w:rsidRPr="009065C4" w:rsidRDefault="002F5BC9" w:rsidP="009A423C">
            <w:pPr>
              <w:pStyle w:val="Default"/>
              <w:rPr>
                <w:rFonts w:ascii="Arial" w:hAnsi="Arial" w:cs="Arial"/>
                <w:i/>
              </w:rPr>
            </w:pPr>
          </w:p>
          <w:p w:rsidR="002F5BC9" w:rsidRDefault="002F5BC9" w:rsidP="009A423C">
            <w:pPr>
              <w:pStyle w:val="Default"/>
              <w:rPr>
                <w:rFonts w:ascii="Arial" w:hAnsi="Arial" w:cs="Arial"/>
                <w:b/>
              </w:rPr>
            </w:pPr>
            <w:r w:rsidRPr="009065C4">
              <w:rPr>
                <w:rFonts w:ascii="Arial" w:hAnsi="Arial" w:cs="Arial"/>
                <w:b/>
              </w:rPr>
              <w:t>Outdoor</w:t>
            </w:r>
          </w:p>
          <w:p w:rsidR="002F5BC9" w:rsidRDefault="002F5BC9" w:rsidP="009A423C">
            <w:pPr>
              <w:pStyle w:val="Defaul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Netball</w:t>
            </w:r>
          </w:p>
          <w:p w:rsidR="002F5BC9" w:rsidRDefault="002F5BC9" w:rsidP="009A423C">
            <w:pPr>
              <w:pStyle w:val="Defaul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Children will be introduced to netball rules, and work on footwork, different styles of passing including chest passes, bounce passes and throw ins. There will be a strong element of teamwork and </w:t>
            </w:r>
            <w:proofErr w:type="spellStart"/>
            <w:r>
              <w:rPr>
                <w:rFonts w:ascii="Arial" w:hAnsi="Arial" w:cs="Arial"/>
              </w:rPr>
              <w:t>sportmanship</w:t>
            </w:r>
            <w:proofErr w:type="spellEnd"/>
            <w:r>
              <w:rPr>
                <w:rFonts w:ascii="Arial" w:hAnsi="Arial" w:cs="Arial"/>
              </w:rPr>
              <w:t>.</w:t>
            </w:r>
          </w:p>
          <w:p w:rsidR="002F5BC9" w:rsidRDefault="002F5BC9" w:rsidP="009A423C">
            <w:pPr>
              <w:pStyle w:val="Default"/>
              <w:rPr>
                <w:rFonts w:ascii="Arial" w:hAnsi="Arial" w:cs="Arial"/>
              </w:rPr>
            </w:pPr>
          </w:p>
          <w:p w:rsidR="002F5BC9" w:rsidRPr="00F26AFC" w:rsidRDefault="002F5BC9" w:rsidP="009A423C">
            <w:pPr>
              <w:pStyle w:val="Default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Mrs Cook</w:t>
            </w:r>
          </w:p>
        </w:tc>
        <w:tc>
          <w:tcPr>
            <w:tcW w:w="3497" w:type="dxa"/>
          </w:tcPr>
          <w:p w:rsidR="002F5BC9" w:rsidRPr="009065C4" w:rsidRDefault="002F5BC9" w:rsidP="009A423C">
            <w:pPr>
              <w:pStyle w:val="Default"/>
              <w:rPr>
                <w:rFonts w:ascii="Arial" w:hAnsi="Arial" w:cs="Arial"/>
              </w:rPr>
            </w:pPr>
            <w:r w:rsidRPr="009065C4">
              <w:rPr>
                <w:rFonts w:ascii="Arial" w:hAnsi="Arial" w:cs="Arial"/>
                <w:b/>
                <w:bCs/>
              </w:rPr>
              <w:lastRenderedPageBreak/>
              <w:t xml:space="preserve">Art </w:t>
            </w:r>
          </w:p>
          <w:p w:rsidR="002F5BC9" w:rsidRPr="009065C4" w:rsidRDefault="002F5BC9" w:rsidP="009A423C">
            <w:pPr>
              <w:pStyle w:val="Default"/>
              <w:rPr>
                <w:rFonts w:ascii="Arial" w:hAnsi="Arial" w:cs="Arial"/>
              </w:rPr>
            </w:pPr>
            <w:r w:rsidRPr="009065C4">
              <w:rPr>
                <w:rFonts w:ascii="Arial" w:hAnsi="Arial" w:cs="Arial"/>
              </w:rPr>
              <w:t>Children will create a cave painting to tell a story of a scene in the Stone Age using charcoal on sand paper.</w:t>
            </w:r>
          </w:p>
          <w:p w:rsidR="002F5BC9" w:rsidRPr="009065C4" w:rsidRDefault="002F5BC9" w:rsidP="009A423C">
            <w:pPr>
              <w:pStyle w:val="Default"/>
              <w:rPr>
                <w:rFonts w:ascii="Arial" w:hAnsi="Arial" w:cs="Arial"/>
              </w:rPr>
            </w:pPr>
          </w:p>
          <w:p w:rsidR="002F5BC9" w:rsidRPr="009065C4" w:rsidRDefault="002F5BC9" w:rsidP="009A423C">
            <w:pPr>
              <w:pStyle w:val="Default"/>
              <w:rPr>
                <w:rFonts w:ascii="Arial" w:hAnsi="Arial" w:cs="Arial"/>
              </w:rPr>
            </w:pPr>
            <w:r w:rsidRPr="009065C4">
              <w:rPr>
                <w:rFonts w:ascii="Arial" w:hAnsi="Arial" w:cs="Arial"/>
              </w:rPr>
              <w:t xml:space="preserve">A petroglyph will be made using clay and carving utensils, creating a stone age </w:t>
            </w:r>
            <w:r w:rsidRPr="009065C4">
              <w:rPr>
                <w:rFonts w:ascii="Arial" w:hAnsi="Arial" w:cs="Arial"/>
              </w:rPr>
              <w:lastRenderedPageBreak/>
              <w:t>painting.</w:t>
            </w:r>
          </w:p>
          <w:p w:rsidR="002F5BC9" w:rsidRPr="009065C4" w:rsidRDefault="002F5BC9" w:rsidP="009A423C">
            <w:pPr>
              <w:pStyle w:val="Default"/>
              <w:rPr>
                <w:rFonts w:ascii="Arial" w:hAnsi="Arial" w:cs="Arial"/>
              </w:rPr>
            </w:pPr>
            <w:r w:rsidRPr="009065C4">
              <w:rPr>
                <w:rFonts w:ascii="Arial" w:hAnsi="Arial" w:cs="Arial"/>
              </w:rPr>
              <w:t xml:space="preserve">Stonehenge will become a </w:t>
            </w:r>
            <w:proofErr w:type="spellStart"/>
            <w:r w:rsidRPr="009065C4">
              <w:rPr>
                <w:rFonts w:ascii="Arial" w:hAnsi="Arial" w:cs="Arial"/>
              </w:rPr>
              <w:t>silohette</w:t>
            </w:r>
            <w:proofErr w:type="spellEnd"/>
            <w:r w:rsidRPr="009065C4">
              <w:rPr>
                <w:rFonts w:ascii="Arial" w:hAnsi="Arial" w:cs="Arial"/>
              </w:rPr>
              <w:t>, combining knowledge about shadows learnt from science using water colour as a background to create a sunset affect.</w:t>
            </w:r>
          </w:p>
        </w:tc>
        <w:tc>
          <w:tcPr>
            <w:tcW w:w="3497" w:type="dxa"/>
          </w:tcPr>
          <w:p w:rsidR="002F5BC9" w:rsidRPr="009065C4" w:rsidRDefault="002F5BC9" w:rsidP="009A423C">
            <w:pPr>
              <w:pStyle w:val="Default"/>
              <w:rPr>
                <w:rFonts w:ascii="Arial" w:hAnsi="Arial" w:cs="Arial"/>
                <w:b/>
                <w:bCs/>
              </w:rPr>
            </w:pPr>
            <w:r w:rsidRPr="009065C4">
              <w:rPr>
                <w:rFonts w:ascii="Arial" w:hAnsi="Arial" w:cs="Arial"/>
                <w:b/>
                <w:bCs/>
              </w:rPr>
              <w:lastRenderedPageBreak/>
              <w:t>Music</w:t>
            </w:r>
          </w:p>
          <w:p w:rsidR="002F5BC9" w:rsidRPr="009065C4" w:rsidRDefault="002F5BC9" w:rsidP="009A423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9065C4">
              <w:rPr>
                <w:rFonts w:ascii="Arial" w:hAnsi="Arial" w:cs="Arial"/>
                <w:color w:val="000000"/>
              </w:rPr>
              <w:t>Children will begin to learn the recorder and reading staff notation. All children will need to bring a recorder to school. </w:t>
            </w:r>
          </w:p>
          <w:p w:rsidR="002F5BC9" w:rsidRPr="009065C4" w:rsidRDefault="002F5BC9" w:rsidP="009A423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9065C4">
              <w:rPr>
                <w:rFonts w:ascii="Arial" w:hAnsi="Arial" w:cs="Arial"/>
                <w:color w:val="000000"/>
              </w:rPr>
              <w:t xml:space="preserve">They will learn about Baroque music. They will continue to develop singing skills through songs around topic work and </w:t>
            </w:r>
            <w:r w:rsidRPr="009065C4">
              <w:rPr>
                <w:rFonts w:ascii="Arial" w:hAnsi="Arial" w:cs="Arial"/>
                <w:color w:val="000000"/>
              </w:rPr>
              <w:lastRenderedPageBreak/>
              <w:t>celebrations.</w:t>
            </w:r>
          </w:p>
          <w:p w:rsidR="002F5BC9" w:rsidRPr="009065C4" w:rsidRDefault="002F5BC9" w:rsidP="009A423C">
            <w:pPr>
              <w:pStyle w:val="Default"/>
              <w:rPr>
                <w:rFonts w:ascii="Arial" w:hAnsi="Arial" w:cs="Arial"/>
              </w:rPr>
            </w:pPr>
          </w:p>
        </w:tc>
      </w:tr>
      <w:tr w:rsidR="002F5BC9" w:rsidRPr="009065C4" w:rsidTr="009A423C">
        <w:trPr>
          <w:trHeight w:val="313"/>
        </w:trPr>
        <w:tc>
          <w:tcPr>
            <w:tcW w:w="3497" w:type="dxa"/>
          </w:tcPr>
          <w:p w:rsidR="002F5BC9" w:rsidRPr="009065C4" w:rsidRDefault="002F5BC9" w:rsidP="009A423C">
            <w:pPr>
              <w:pStyle w:val="Default"/>
              <w:rPr>
                <w:rFonts w:ascii="Arial" w:hAnsi="Arial" w:cs="Arial"/>
              </w:rPr>
            </w:pPr>
            <w:r w:rsidRPr="009065C4">
              <w:rPr>
                <w:rFonts w:ascii="Arial" w:hAnsi="Arial" w:cs="Arial"/>
                <w:b/>
                <w:bCs/>
              </w:rPr>
              <w:lastRenderedPageBreak/>
              <w:t xml:space="preserve">French </w:t>
            </w:r>
          </w:p>
          <w:p w:rsidR="002F5BC9" w:rsidRPr="009065C4" w:rsidRDefault="002F5BC9" w:rsidP="009A423C">
            <w:pPr>
              <w:pStyle w:val="Default"/>
              <w:rPr>
                <w:rFonts w:ascii="Arial" w:hAnsi="Arial" w:cs="Arial"/>
              </w:rPr>
            </w:pPr>
            <w:r w:rsidRPr="009065C4">
              <w:rPr>
                <w:rFonts w:ascii="Arial" w:hAnsi="Arial" w:cs="Arial"/>
              </w:rPr>
              <w:t>Within the National Curriculum skill areas of Listening, Speaking, Reading and Writing we will be learning Greetings, French names, Numbers 1-12, Days and Months and about Christmas celebrations in France.</w:t>
            </w:r>
          </w:p>
          <w:p w:rsidR="002F5BC9" w:rsidRDefault="002F5BC9" w:rsidP="009A423C">
            <w:pPr>
              <w:pStyle w:val="Default"/>
              <w:rPr>
                <w:rFonts w:ascii="Arial" w:hAnsi="Arial" w:cs="Arial"/>
              </w:rPr>
            </w:pPr>
          </w:p>
          <w:p w:rsidR="002F5BC9" w:rsidRPr="00F26AFC" w:rsidRDefault="002F5BC9" w:rsidP="009A423C">
            <w:pPr>
              <w:pStyle w:val="Default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Mrs Worthington</w:t>
            </w:r>
          </w:p>
          <w:p w:rsidR="002F5BC9" w:rsidRPr="009065C4" w:rsidRDefault="002F5BC9" w:rsidP="009A423C">
            <w:pPr>
              <w:pStyle w:val="Default"/>
              <w:rPr>
                <w:rFonts w:ascii="Arial" w:hAnsi="Arial" w:cs="Arial"/>
              </w:rPr>
            </w:pPr>
          </w:p>
        </w:tc>
        <w:tc>
          <w:tcPr>
            <w:tcW w:w="3497" w:type="dxa"/>
          </w:tcPr>
          <w:p w:rsidR="002F5BC9" w:rsidRPr="009065C4" w:rsidRDefault="002F5BC9" w:rsidP="009A423C">
            <w:pPr>
              <w:pStyle w:val="NoSpacing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9065C4">
              <w:rPr>
                <w:rFonts w:ascii="Arial" w:hAnsi="Arial" w:cs="Arial"/>
                <w:b/>
                <w:sz w:val="24"/>
                <w:szCs w:val="24"/>
                <w:u w:val="single"/>
              </w:rPr>
              <w:t>RE</w:t>
            </w:r>
          </w:p>
          <w:p w:rsidR="002F5BC9" w:rsidRPr="009065C4" w:rsidRDefault="002F5BC9" w:rsidP="009A423C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9065C4">
              <w:rPr>
                <w:rFonts w:ascii="Arial" w:hAnsi="Arial" w:cs="Arial"/>
                <w:b/>
                <w:sz w:val="24"/>
                <w:szCs w:val="24"/>
                <w:u w:val="single"/>
              </w:rPr>
              <w:t xml:space="preserve">Celebrations </w:t>
            </w:r>
            <w:r w:rsidRPr="009065C4">
              <w:rPr>
                <w:rFonts w:ascii="Arial" w:hAnsi="Arial" w:cs="Arial"/>
                <w:sz w:val="24"/>
                <w:szCs w:val="24"/>
              </w:rPr>
              <w:t>– pupils’ own experience/gain knowledge &amp; understanding of some festivals &amp; rites of passage as well as considering the importance of these in the lives of individuals &amp; communities.</w:t>
            </w:r>
          </w:p>
          <w:p w:rsidR="002F5BC9" w:rsidRPr="009065C4" w:rsidRDefault="002F5BC9" w:rsidP="009A423C">
            <w:pPr>
              <w:pStyle w:val="Default"/>
              <w:rPr>
                <w:rFonts w:ascii="Arial" w:hAnsi="Arial" w:cs="Arial"/>
              </w:rPr>
            </w:pPr>
          </w:p>
        </w:tc>
        <w:tc>
          <w:tcPr>
            <w:tcW w:w="3497" w:type="dxa"/>
          </w:tcPr>
          <w:p w:rsidR="002F5BC9" w:rsidRDefault="002F5BC9" w:rsidP="009A423C">
            <w:pPr>
              <w:pStyle w:val="Default"/>
              <w:rPr>
                <w:rFonts w:ascii="Arial" w:hAnsi="Arial" w:cs="Arial"/>
                <w:b/>
                <w:bCs/>
              </w:rPr>
            </w:pPr>
            <w:r w:rsidRPr="009065C4">
              <w:rPr>
                <w:rFonts w:ascii="Arial" w:hAnsi="Arial" w:cs="Arial"/>
                <w:b/>
                <w:bCs/>
              </w:rPr>
              <w:t xml:space="preserve">PSHE </w:t>
            </w:r>
          </w:p>
          <w:p w:rsidR="002F5BC9" w:rsidRPr="009065C4" w:rsidRDefault="002F5BC9" w:rsidP="009A423C">
            <w:pPr>
              <w:pStyle w:val="Defaul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Healthy lifestyle</w:t>
            </w:r>
          </w:p>
          <w:p w:rsidR="002F5BC9" w:rsidRDefault="002F5BC9" w:rsidP="009A423C">
            <w:pPr>
              <w:pStyle w:val="Defaul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We will look at balanced lifestyles and diets, including making the right choice, and how the media can affect it. Children will also look at bacteria and the importance </w:t>
            </w:r>
            <w:proofErr w:type="gramStart"/>
            <w:r>
              <w:rPr>
                <w:rFonts w:ascii="Arial" w:hAnsi="Arial" w:cs="Arial"/>
              </w:rPr>
              <w:t>of a hygiene routines</w:t>
            </w:r>
            <w:proofErr w:type="gramEnd"/>
            <w:r>
              <w:rPr>
                <w:rFonts w:ascii="Arial" w:hAnsi="Arial" w:cs="Arial"/>
              </w:rPr>
              <w:t>.</w:t>
            </w:r>
          </w:p>
          <w:p w:rsidR="002F5BC9" w:rsidRDefault="002F5BC9" w:rsidP="009A423C">
            <w:pPr>
              <w:pStyle w:val="Defaul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Growing and changing</w:t>
            </w:r>
          </w:p>
          <w:p w:rsidR="002F5BC9" w:rsidRDefault="002F5BC9" w:rsidP="009A423C">
            <w:pPr>
              <w:pStyle w:val="Defaul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Children will look at setting targets and aspirations, as well as coping with conflicting emotions and changes within their life.</w:t>
            </w:r>
          </w:p>
          <w:p w:rsidR="002F5BC9" w:rsidRDefault="002F5BC9" w:rsidP="009A423C">
            <w:pPr>
              <w:pStyle w:val="Defaul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Keeping safe</w:t>
            </w:r>
          </w:p>
          <w:p w:rsidR="002F5BC9" w:rsidRPr="009065C4" w:rsidRDefault="002F5BC9" w:rsidP="009A423C">
            <w:pPr>
              <w:pStyle w:val="Defaul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 will examine dangers and risks, and how we can minimise them in the wider world on different transport modes, as well as E-Safety and asking for help when unsure.</w:t>
            </w:r>
          </w:p>
        </w:tc>
      </w:tr>
    </w:tbl>
    <w:p w:rsidR="00D520DF" w:rsidRDefault="002F5BC9"/>
    <w:sectPr w:rsidR="00D520DF" w:rsidSect="002F5BC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F059E3"/>
    <w:multiLevelType w:val="hybridMultilevel"/>
    <w:tmpl w:val="5516C8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2D7082"/>
    <w:multiLevelType w:val="hybridMultilevel"/>
    <w:tmpl w:val="DA1CFF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89230BF"/>
    <w:multiLevelType w:val="hybridMultilevel"/>
    <w:tmpl w:val="87AC7BEE"/>
    <w:lvl w:ilvl="0" w:tplc="08090001">
      <w:start w:val="1"/>
      <w:numFmt w:val="bullet"/>
      <w:lvlText w:val=""/>
      <w:lvlJc w:val="left"/>
      <w:pPr>
        <w:ind w:left="6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</w:abstractNum>
  <w:abstractNum w:abstractNumId="3">
    <w:nsid w:val="73792DBD"/>
    <w:multiLevelType w:val="hybridMultilevel"/>
    <w:tmpl w:val="951CFA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5BC9"/>
    <w:rsid w:val="002A029D"/>
    <w:rsid w:val="002F5BC9"/>
    <w:rsid w:val="006A5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5BC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2F5BC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2F5BC9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2F5B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5BC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2F5BC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2F5BC9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2F5B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635</Words>
  <Characters>3621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Kates Fenton</dc:creator>
  <cp:lastModifiedBy>Kates Fenton</cp:lastModifiedBy>
  <cp:revision>1</cp:revision>
  <dcterms:created xsi:type="dcterms:W3CDTF">2019-09-18T19:17:00Z</dcterms:created>
  <dcterms:modified xsi:type="dcterms:W3CDTF">2019-09-18T19:18:00Z</dcterms:modified>
</cp:coreProperties>
</file>